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C9" w:rsidRDefault="00DF75C9" w:rsidP="00FE312A"/>
    <w:p w:rsidR="00B73DE0" w:rsidRPr="00EE79AC" w:rsidRDefault="00B73DE0" w:rsidP="00B73DE0">
      <w:pPr>
        <w:autoSpaceDE w:val="0"/>
        <w:autoSpaceDN w:val="0"/>
        <w:adjustRightInd w:val="0"/>
        <w:jc w:val="center"/>
        <w:rPr>
          <w:rFonts w:asciiTheme="minorHAnsi" w:eastAsia="Calibri" w:hAnsiTheme="minorHAnsi" w:cstheme="minorHAnsi"/>
          <w:b/>
          <w:bCs/>
          <w:sz w:val="28"/>
          <w:szCs w:val="28"/>
        </w:rPr>
      </w:pPr>
      <w:r w:rsidRPr="00EE79AC">
        <w:rPr>
          <w:rFonts w:asciiTheme="minorHAnsi" w:eastAsia="Calibri" w:hAnsiTheme="minorHAnsi" w:cstheme="minorHAnsi"/>
          <w:b/>
          <w:bCs/>
          <w:sz w:val="28"/>
          <w:szCs w:val="28"/>
        </w:rPr>
        <w:t>ATHLETIC CODE OF CONDUCT</w:t>
      </w:r>
    </w:p>
    <w:p w:rsidR="00B73DE0" w:rsidRDefault="00B73DE0" w:rsidP="00B73DE0">
      <w:pPr>
        <w:autoSpaceDE w:val="0"/>
        <w:autoSpaceDN w:val="0"/>
        <w:adjustRightInd w:val="0"/>
        <w:jc w:val="center"/>
        <w:rPr>
          <w:rFonts w:asciiTheme="minorHAnsi" w:eastAsia="Calibri" w:hAnsiTheme="minorHAnsi" w:cstheme="minorHAnsi"/>
          <w:b/>
          <w:bCs/>
        </w:rPr>
      </w:pPr>
    </w:p>
    <w:p w:rsidR="00EE79AC" w:rsidRDefault="00EE79AC"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sz w:val="21"/>
          <w:szCs w:val="21"/>
        </w:rPr>
        <w:t>Participation in athletics is a privilege.  Consequently</w:t>
      </w:r>
      <w:r w:rsidR="004C3CC8">
        <w:rPr>
          <w:rFonts w:asciiTheme="minorHAnsi" w:eastAsia="Calibri" w:hAnsiTheme="minorHAnsi" w:cstheme="minorHAnsi"/>
          <w:sz w:val="21"/>
          <w:szCs w:val="21"/>
        </w:rPr>
        <w:t xml:space="preserve">, </w:t>
      </w:r>
      <w:r>
        <w:rPr>
          <w:rFonts w:asciiTheme="minorHAnsi" w:eastAsia="Calibri" w:hAnsiTheme="minorHAnsi" w:cstheme="minorHAnsi"/>
          <w:sz w:val="21"/>
          <w:szCs w:val="21"/>
        </w:rPr>
        <w:t>this privilege can be revoked. Harmony School of Nature</w:t>
      </w:r>
      <w:r w:rsidRPr="00B73DE0">
        <w:rPr>
          <w:rFonts w:asciiTheme="minorHAnsi" w:eastAsia="Calibri" w:hAnsiTheme="minorHAnsi" w:cstheme="minorHAnsi"/>
          <w:sz w:val="21"/>
          <w:szCs w:val="21"/>
        </w:rPr>
        <w:t xml:space="preserve"> </w:t>
      </w:r>
      <w:r>
        <w:rPr>
          <w:rFonts w:asciiTheme="minorHAnsi" w:eastAsia="Calibri" w:hAnsiTheme="minorHAnsi" w:cstheme="minorHAnsi"/>
          <w:sz w:val="21"/>
          <w:szCs w:val="21"/>
        </w:rPr>
        <w:t xml:space="preserve">&amp; Athletics </w:t>
      </w:r>
      <w:r w:rsidRPr="00B73DE0">
        <w:rPr>
          <w:rFonts w:asciiTheme="minorHAnsi" w:eastAsia="Calibri" w:hAnsiTheme="minorHAnsi" w:cstheme="minorHAnsi"/>
          <w:sz w:val="21"/>
          <w:szCs w:val="21"/>
        </w:rPr>
        <w:t>athletes will act with pride and dignity.</w:t>
      </w:r>
    </w:p>
    <w:p w:rsidR="00EE79AC" w:rsidRDefault="00EE79AC" w:rsidP="00B73DE0">
      <w:pPr>
        <w:autoSpaceDE w:val="0"/>
        <w:autoSpaceDN w:val="0"/>
        <w:adjustRightInd w:val="0"/>
        <w:rPr>
          <w:rFonts w:asciiTheme="minorHAnsi" w:eastAsia="Calibri" w:hAnsiTheme="minorHAnsi" w:cstheme="minorHAnsi"/>
          <w:sz w:val="21"/>
          <w:szCs w:val="21"/>
        </w:rPr>
      </w:pPr>
    </w:p>
    <w:p w:rsidR="00B73DE0" w:rsidRPr="00501163" w:rsidRDefault="00EE79AC" w:rsidP="00B73DE0">
      <w:pPr>
        <w:autoSpaceDE w:val="0"/>
        <w:autoSpaceDN w:val="0"/>
        <w:adjustRightInd w:val="0"/>
        <w:rPr>
          <w:rFonts w:asciiTheme="minorHAnsi" w:eastAsia="Calibri" w:hAnsiTheme="minorHAnsi" w:cstheme="minorHAnsi"/>
          <w:sz w:val="21"/>
          <w:szCs w:val="21"/>
        </w:rPr>
      </w:pPr>
      <w:r>
        <w:rPr>
          <w:rFonts w:asciiTheme="minorHAnsi" w:eastAsia="Calibri" w:hAnsiTheme="minorHAnsi" w:cstheme="minorHAnsi"/>
          <w:sz w:val="21"/>
          <w:szCs w:val="21"/>
        </w:rPr>
        <w:t xml:space="preserve">HSNA athletes </w:t>
      </w:r>
      <w:r w:rsidR="00B73DE0" w:rsidRPr="00B73DE0">
        <w:rPr>
          <w:rFonts w:asciiTheme="minorHAnsi" w:eastAsia="Calibri" w:hAnsiTheme="minorHAnsi" w:cstheme="minorHAnsi"/>
          <w:sz w:val="21"/>
          <w:szCs w:val="21"/>
        </w:rPr>
        <w:t xml:space="preserve">are subject to guidelines set forth </w:t>
      </w:r>
      <w:r w:rsidR="00B73DE0">
        <w:rPr>
          <w:rFonts w:asciiTheme="minorHAnsi" w:eastAsia="Calibri" w:hAnsiTheme="minorHAnsi" w:cstheme="minorHAnsi"/>
          <w:sz w:val="21"/>
          <w:szCs w:val="21"/>
        </w:rPr>
        <w:t xml:space="preserve">in the Student Handbook Code of </w:t>
      </w:r>
      <w:r w:rsidR="00B73DE0" w:rsidRPr="00B73DE0">
        <w:rPr>
          <w:rFonts w:asciiTheme="minorHAnsi" w:eastAsia="Calibri" w:hAnsiTheme="minorHAnsi" w:cstheme="minorHAnsi"/>
          <w:sz w:val="21"/>
          <w:szCs w:val="21"/>
        </w:rPr>
        <w:t>Conduct as approved by our Board o</w:t>
      </w:r>
      <w:r w:rsidR="00B73DE0">
        <w:rPr>
          <w:rFonts w:asciiTheme="minorHAnsi" w:eastAsia="Calibri" w:hAnsiTheme="minorHAnsi" w:cstheme="minorHAnsi"/>
          <w:sz w:val="21"/>
          <w:szCs w:val="21"/>
        </w:rPr>
        <w:t xml:space="preserve">f Education and Administrators.  </w:t>
      </w:r>
      <w:r w:rsidR="00B73DE0" w:rsidRPr="00B73DE0">
        <w:rPr>
          <w:rFonts w:asciiTheme="minorHAnsi" w:eastAsia="Calibri" w:hAnsiTheme="minorHAnsi" w:cstheme="minorHAnsi"/>
          <w:sz w:val="21"/>
          <w:szCs w:val="21"/>
        </w:rPr>
        <w:t>The handbook go</w:t>
      </w:r>
      <w:r w:rsidR="00B73DE0">
        <w:rPr>
          <w:rFonts w:asciiTheme="minorHAnsi" w:eastAsia="Calibri" w:hAnsiTheme="minorHAnsi" w:cstheme="minorHAnsi"/>
          <w:sz w:val="21"/>
          <w:szCs w:val="21"/>
        </w:rPr>
        <w:t xml:space="preserve">es into great detail explaining Harmony’s </w:t>
      </w:r>
      <w:r w:rsidR="00B73DE0" w:rsidRPr="00B73DE0">
        <w:rPr>
          <w:rFonts w:asciiTheme="minorHAnsi" w:eastAsia="Calibri" w:hAnsiTheme="minorHAnsi" w:cstheme="minorHAnsi"/>
          <w:sz w:val="21"/>
          <w:szCs w:val="21"/>
        </w:rPr>
        <w:t xml:space="preserve">policies concerning expectations of student conduct. </w:t>
      </w:r>
      <w:r w:rsidR="00B73DE0">
        <w:rPr>
          <w:rFonts w:asciiTheme="minorHAnsi" w:eastAsia="Calibri" w:hAnsiTheme="minorHAnsi" w:cstheme="minorHAnsi"/>
          <w:sz w:val="21"/>
          <w:szCs w:val="21"/>
        </w:rPr>
        <w:t xml:space="preserve"> </w:t>
      </w:r>
      <w:r w:rsidR="00B73DE0" w:rsidRPr="00B73DE0">
        <w:rPr>
          <w:rFonts w:asciiTheme="minorHAnsi" w:eastAsia="Calibri" w:hAnsiTheme="minorHAnsi" w:cstheme="minorHAnsi"/>
          <w:sz w:val="21"/>
          <w:szCs w:val="21"/>
        </w:rPr>
        <w:t xml:space="preserve">Minor offenses, serious </w:t>
      </w:r>
      <w:r w:rsidR="00B73DE0">
        <w:rPr>
          <w:rFonts w:asciiTheme="minorHAnsi" w:eastAsia="Calibri" w:hAnsiTheme="minorHAnsi" w:cstheme="minorHAnsi"/>
          <w:sz w:val="21"/>
          <w:szCs w:val="21"/>
        </w:rPr>
        <w:t>offenses</w:t>
      </w:r>
      <w:r w:rsidR="00B73DE0" w:rsidRPr="00B73DE0">
        <w:rPr>
          <w:rFonts w:asciiTheme="minorHAnsi" w:eastAsia="Calibri" w:hAnsiTheme="minorHAnsi" w:cstheme="minorHAnsi"/>
          <w:sz w:val="21"/>
          <w:szCs w:val="21"/>
        </w:rPr>
        <w:t xml:space="preserve">, expulsion offenses, </w:t>
      </w:r>
      <w:r w:rsidR="00B73DE0">
        <w:rPr>
          <w:rFonts w:asciiTheme="minorHAnsi" w:eastAsia="Calibri" w:hAnsiTheme="minorHAnsi" w:cstheme="minorHAnsi"/>
          <w:sz w:val="21"/>
          <w:szCs w:val="21"/>
        </w:rPr>
        <w:t>DPS</w:t>
      </w:r>
      <w:r w:rsidR="00B73DE0" w:rsidRPr="00B73DE0">
        <w:rPr>
          <w:rFonts w:asciiTheme="minorHAnsi" w:eastAsia="Calibri" w:hAnsiTheme="minorHAnsi" w:cstheme="minorHAnsi"/>
          <w:sz w:val="21"/>
          <w:szCs w:val="21"/>
        </w:rPr>
        <w:t>, suspensions, and</w:t>
      </w:r>
      <w:r w:rsidR="00B73DE0">
        <w:rPr>
          <w:rFonts w:asciiTheme="minorHAnsi" w:eastAsia="Calibri" w:hAnsiTheme="minorHAnsi" w:cstheme="minorHAnsi"/>
          <w:sz w:val="21"/>
          <w:szCs w:val="21"/>
        </w:rPr>
        <w:t xml:space="preserve"> miscellaneous offenses are all </w:t>
      </w:r>
      <w:r w:rsidR="00B73DE0" w:rsidRPr="00B73DE0">
        <w:rPr>
          <w:rFonts w:asciiTheme="minorHAnsi" w:eastAsia="Calibri" w:hAnsiTheme="minorHAnsi" w:cstheme="minorHAnsi"/>
          <w:sz w:val="21"/>
          <w:szCs w:val="21"/>
        </w:rPr>
        <w:t>covered in the handbook. Consequences of violating school district policy are explain</w:t>
      </w:r>
      <w:r w:rsidR="00B73DE0">
        <w:rPr>
          <w:rFonts w:asciiTheme="minorHAnsi" w:eastAsia="Calibri" w:hAnsiTheme="minorHAnsi" w:cstheme="minorHAnsi"/>
          <w:sz w:val="21"/>
          <w:szCs w:val="21"/>
        </w:rPr>
        <w:t xml:space="preserve">ed in the handbook.  Any athlete </w:t>
      </w:r>
      <w:r w:rsidR="00B73DE0" w:rsidRPr="00B73DE0">
        <w:rPr>
          <w:rFonts w:asciiTheme="minorHAnsi" w:eastAsia="Calibri" w:hAnsiTheme="minorHAnsi" w:cstheme="minorHAnsi"/>
          <w:sz w:val="21"/>
          <w:szCs w:val="21"/>
        </w:rPr>
        <w:t>violating these policies will be disciplined li</w:t>
      </w:r>
      <w:r w:rsidR="00B73DE0">
        <w:rPr>
          <w:rFonts w:asciiTheme="minorHAnsi" w:eastAsia="Calibri" w:hAnsiTheme="minorHAnsi" w:cstheme="minorHAnsi"/>
          <w:sz w:val="21"/>
          <w:szCs w:val="21"/>
        </w:rPr>
        <w:t xml:space="preserve">ke all </w:t>
      </w:r>
      <w:r w:rsidR="00B73DE0" w:rsidRPr="00B73DE0">
        <w:rPr>
          <w:rFonts w:asciiTheme="minorHAnsi" w:eastAsia="Calibri" w:hAnsiTheme="minorHAnsi" w:cstheme="minorHAnsi"/>
          <w:sz w:val="21"/>
          <w:szCs w:val="21"/>
        </w:rPr>
        <w:t>other students.</w:t>
      </w:r>
      <w:r w:rsidR="00B73DE0">
        <w:rPr>
          <w:rFonts w:asciiTheme="minorHAnsi" w:eastAsia="Calibri" w:hAnsiTheme="minorHAnsi" w:cstheme="minorHAnsi"/>
          <w:sz w:val="21"/>
          <w:szCs w:val="21"/>
        </w:rPr>
        <w:t xml:space="preserve"> </w:t>
      </w:r>
      <w:r w:rsidR="00B73DE0" w:rsidRPr="00B73DE0">
        <w:rPr>
          <w:rFonts w:asciiTheme="minorHAnsi" w:eastAsia="Calibri" w:hAnsiTheme="minorHAnsi" w:cstheme="minorHAnsi"/>
          <w:sz w:val="21"/>
          <w:szCs w:val="21"/>
        </w:rPr>
        <w:t xml:space="preserve"> In addition, he/she ma</w:t>
      </w:r>
      <w:r w:rsidR="00B73DE0">
        <w:rPr>
          <w:rFonts w:asciiTheme="minorHAnsi" w:eastAsia="Calibri" w:hAnsiTheme="minorHAnsi" w:cstheme="minorHAnsi"/>
          <w:sz w:val="21"/>
          <w:szCs w:val="21"/>
        </w:rPr>
        <w:t xml:space="preserve">y be dismissed from the team or </w:t>
      </w:r>
      <w:r w:rsidR="00B73DE0" w:rsidRPr="00B73DE0">
        <w:rPr>
          <w:rFonts w:asciiTheme="minorHAnsi" w:eastAsia="Calibri" w:hAnsiTheme="minorHAnsi" w:cstheme="minorHAnsi"/>
          <w:sz w:val="21"/>
          <w:szCs w:val="21"/>
        </w:rPr>
        <w:t>other privileges may be taken away at the discretion of the coach and administration.</w:t>
      </w:r>
    </w:p>
    <w:p w:rsidR="00C26B33" w:rsidRDefault="00C26B33" w:rsidP="00B73DE0">
      <w:pPr>
        <w:autoSpaceDE w:val="0"/>
        <w:autoSpaceDN w:val="0"/>
        <w:adjustRightInd w:val="0"/>
        <w:rPr>
          <w:rFonts w:asciiTheme="minorHAnsi" w:eastAsia="Calibri" w:hAnsiTheme="minorHAnsi" w:cstheme="minorHAnsi"/>
          <w:sz w:val="21"/>
          <w:szCs w:val="21"/>
        </w:rPr>
      </w:pPr>
    </w:p>
    <w:p w:rsidR="00C26B33" w:rsidRDefault="00C26B33"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b/>
          <w:bCs/>
          <w:sz w:val="21"/>
          <w:szCs w:val="21"/>
        </w:rPr>
        <w:t xml:space="preserve">In the Classroom </w:t>
      </w:r>
      <w:r w:rsidRPr="00B73DE0">
        <w:rPr>
          <w:rFonts w:asciiTheme="minorHAnsi" w:eastAsia="Calibri" w:hAnsiTheme="minorHAnsi" w:cstheme="minorHAnsi"/>
          <w:sz w:val="21"/>
          <w:szCs w:val="21"/>
        </w:rPr>
        <w:t xml:space="preserve">– </w:t>
      </w:r>
      <w:r>
        <w:rPr>
          <w:rFonts w:asciiTheme="minorHAnsi" w:eastAsia="Calibri" w:hAnsiTheme="minorHAnsi" w:cstheme="minorHAnsi"/>
          <w:sz w:val="21"/>
          <w:szCs w:val="21"/>
        </w:rPr>
        <w:t xml:space="preserve">Student athletes are always students first.  They are expected to be at school every day and be on time for every class.  HSNA has a strict ‘No Pass, No Play’ policy.  Students who have a class average of 69 or below will be deemed ineligible to participate in athletics.  </w:t>
      </w:r>
      <w:r w:rsidRPr="00B73DE0">
        <w:rPr>
          <w:rFonts w:asciiTheme="minorHAnsi" w:eastAsia="Calibri" w:hAnsiTheme="minorHAnsi" w:cstheme="minorHAnsi"/>
          <w:sz w:val="21"/>
          <w:szCs w:val="21"/>
        </w:rPr>
        <w:t xml:space="preserve"> </w:t>
      </w:r>
      <w:r>
        <w:rPr>
          <w:rFonts w:asciiTheme="minorHAnsi" w:eastAsia="Calibri" w:hAnsiTheme="minorHAnsi" w:cstheme="minorHAnsi"/>
          <w:sz w:val="21"/>
          <w:szCs w:val="21"/>
        </w:rPr>
        <w:t xml:space="preserve">This applies to all subjects.  Also, as an athlete, you are also expected to </w:t>
      </w:r>
      <w:r w:rsidRPr="00B73DE0">
        <w:rPr>
          <w:rFonts w:asciiTheme="minorHAnsi" w:eastAsia="Calibri" w:hAnsiTheme="minorHAnsi" w:cstheme="minorHAnsi"/>
          <w:sz w:val="21"/>
          <w:szCs w:val="21"/>
        </w:rPr>
        <w:t>conduct yourself in a manner that will bri</w:t>
      </w:r>
      <w:r>
        <w:rPr>
          <w:rFonts w:asciiTheme="minorHAnsi" w:eastAsia="Calibri" w:hAnsiTheme="minorHAnsi" w:cstheme="minorHAnsi"/>
          <w:sz w:val="21"/>
          <w:szCs w:val="21"/>
        </w:rPr>
        <w:t xml:space="preserve">ng praise to you and your team.  </w:t>
      </w:r>
      <w:r w:rsidRPr="00501163">
        <w:rPr>
          <w:rFonts w:asciiTheme="minorHAnsi" w:eastAsia="Calibri" w:hAnsiTheme="minorHAnsi" w:cstheme="minorHAnsi"/>
          <w:b/>
          <w:i/>
          <w:sz w:val="21"/>
          <w:szCs w:val="21"/>
        </w:rPr>
        <w:t>Any athlet</w:t>
      </w:r>
      <w:r w:rsidR="008B543B">
        <w:rPr>
          <w:rFonts w:asciiTheme="minorHAnsi" w:eastAsia="Calibri" w:hAnsiTheme="minorHAnsi" w:cstheme="minorHAnsi"/>
          <w:b/>
          <w:i/>
          <w:sz w:val="21"/>
          <w:szCs w:val="21"/>
        </w:rPr>
        <w:t xml:space="preserve">e that eclipses </w:t>
      </w:r>
      <w:r w:rsidR="008130B4">
        <w:rPr>
          <w:rFonts w:asciiTheme="minorHAnsi" w:eastAsia="Calibri" w:hAnsiTheme="minorHAnsi" w:cstheme="minorHAnsi"/>
          <w:b/>
          <w:i/>
          <w:sz w:val="21"/>
          <w:szCs w:val="21"/>
        </w:rPr>
        <w:t>40</w:t>
      </w:r>
      <w:r w:rsidRPr="00501163">
        <w:rPr>
          <w:rFonts w:asciiTheme="minorHAnsi" w:eastAsia="Calibri" w:hAnsiTheme="minorHAnsi" w:cstheme="minorHAnsi"/>
          <w:b/>
          <w:i/>
          <w:sz w:val="21"/>
          <w:szCs w:val="21"/>
        </w:rPr>
        <w:t xml:space="preserve"> cumulative DPS points during the season or semester will be deemed ineligible to play their sport.</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All school rules</w:t>
      </w:r>
      <w:r w:rsidR="008130B4">
        <w:rPr>
          <w:rFonts w:asciiTheme="minorHAnsi" w:eastAsia="Calibri" w:hAnsiTheme="minorHAnsi" w:cstheme="minorHAnsi"/>
          <w:sz w:val="21"/>
          <w:szCs w:val="21"/>
        </w:rPr>
        <w:t xml:space="preserve"> and policies will be followed according to the student handbook.</w:t>
      </w:r>
    </w:p>
    <w:p w:rsidR="00A652E3" w:rsidRPr="00A652E3" w:rsidRDefault="00A652E3" w:rsidP="00B73DE0">
      <w:pPr>
        <w:autoSpaceDE w:val="0"/>
        <w:autoSpaceDN w:val="0"/>
        <w:adjustRightInd w:val="0"/>
        <w:rPr>
          <w:rFonts w:asciiTheme="minorHAnsi" w:eastAsia="Calibri" w:hAnsiTheme="minorHAnsi" w:cstheme="minorHAnsi"/>
          <w:sz w:val="21"/>
          <w:szCs w:val="21"/>
        </w:rPr>
      </w:pPr>
    </w:p>
    <w:p w:rsidR="00A652E3" w:rsidRPr="00A652E3" w:rsidRDefault="00A652E3" w:rsidP="00B73DE0">
      <w:pPr>
        <w:autoSpaceDE w:val="0"/>
        <w:autoSpaceDN w:val="0"/>
        <w:adjustRightInd w:val="0"/>
        <w:rPr>
          <w:rFonts w:asciiTheme="minorHAnsi" w:eastAsia="Calibri" w:hAnsiTheme="minorHAnsi" w:cstheme="minorHAnsi"/>
          <w:color w:val="000000" w:themeColor="text1"/>
          <w:sz w:val="21"/>
          <w:szCs w:val="21"/>
        </w:rPr>
      </w:pPr>
      <w:r w:rsidRPr="00A652E3">
        <w:rPr>
          <w:rFonts w:asciiTheme="minorHAnsi" w:hAnsiTheme="minorHAnsi" w:cstheme="minorHAnsi"/>
          <w:b/>
          <w:color w:val="000000" w:themeColor="text1"/>
          <w:sz w:val="21"/>
          <w:szCs w:val="21"/>
        </w:rPr>
        <w:t>Attendance</w:t>
      </w:r>
      <w:r w:rsidRPr="00A652E3">
        <w:rPr>
          <w:rFonts w:asciiTheme="minorHAnsi" w:hAnsiTheme="minorHAnsi" w:cstheme="minorHAnsi"/>
          <w:color w:val="000000" w:themeColor="text1"/>
          <w:sz w:val="21"/>
          <w:szCs w:val="21"/>
        </w:rPr>
        <w:t xml:space="preserve"> - Students must be in attendance at least half of the school day in order to participate in a contest or </w:t>
      </w:r>
      <w:r>
        <w:rPr>
          <w:rFonts w:asciiTheme="minorHAnsi" w:hAnsiTheme="minorHAnsi" w:cstheme="minorHAnsi"/>
          <w:color w:val="000000" w:themeColor="text1"/>
          <w:sz w:val="21"/>
          <w:szCs w:val="21"/>
        </w:rPr>
        <w:t xml:space="preserve">practice on that particular day.  </w:t>
      </w:r>
      <w:r w:rsidRPr="00A652E3">
        <w:rPr>
          <w:rFonts w:asciiTheme="minorHAnsi" w:hAnsiTheme="minorHAnsi" w:cstheme="minorHAnsi"/>
          <w:color w:val="000000" w:themeColor="text1"/>
          <w:sz w:val="21"/>
          <w:szCs w:val="21"/>
        </w:rPr>
        <w:t>A</w:t>
      </w:r>
      <w:r>
        <w:rPr>
          <w:rFonts w:asciiTheme="minorHAnsi" w:hAnsiTheme="minorHAnsi" w:cstheme="minorHAnsi"/>
          <w:color w:val="000000" w:themeColor="text1"/>
          <w:sz w:val="21"/>
          <w:szCs w:val="21"/>
        </w:rPr>
        <w:t>ny</w:t>
      </w:r>
      <w:r w:rsidRPr="00A652E3">
        <w:rPr>
          <w:rFonts w:asciiTheme="minorHAnsi" w:hAnsiTheme="minorHAnsi" w:cstheme="minorHAnsi"/>
          <w:color w:val="000000" w:themeColor="text1"/>
          <w:sz w:val="21"/>
          <w:szCs w:val="21"/>
        </w:rPr>
        <w:t xml:space="preserve"> detention should be served on the day it is given and may make a student ineligible for pract</w:t>
      </w:r>
      <w:r>
        <w:rPr>
          <w:rFonts w:asciiTheme="minorHAnsi" w:hAnsiTheme="minorHAnsi" w:cstheme="minorHAnsi"/>
          <w:color w:val="000000" w:themeColor="text1"/>
          <w:sz w:val="21"/>
          <w:szCs w:val="21"/>
        </w:rPr>
        <w:t xml:space="preserve">ice or competition on that day.  </w:t>
      </w:r>
      <w:r w:rsidRPr="00A652E3">
        <w:rPr>
          <w:rFonts w:asciiTheme="minorHAnsi" w:hAnsiTheme="minorHAnsi" w:cstheme="minorHAnsi"/>
          <w:color w:val="000000" w:themeColor="text1"/>
          <w:sz w:val="21"/>
          <w:szCs w:val="21"/>
        </w:rPr>
        <w:t>Final authority for infractions of this ru</w:t>
      </w:r>
      <w:r>
        <w:rPr>
          <w:rFonts w:asciiTheme="minorHAnsi" w:hAnsiTheme="minorHAnsi" w:cstheme="minorHAnsi"/>
          <w:color w:val="000000" w:themeColor="text1"/>
          <w:sz w:val="21"/>
          <w:szCs w:val="21"/>
        </w:rPr>
        <w:t>le will rest with the administration</w:t>
      </w:r>
      <w:r w:rsidRPr="00A652E3">
        <w:rPr>
          <w:rFonts w:asciiTheme="minorHAnsi" w:hAnsiTheme="minorHAnsi" w:cstheme="minorHAnsi"/>
          <w:color w:val="000000" w:themeColor="text1"/>
          <w:sz w:val="21"/>
          <w:szCs w:val="21"/>
        </w:rPr>
        <w:t>.</w:t>
      </w:r>
    </w:p>
    <w:p w:rsidR="00B73DE0" w:rsidRDefault="00B73DE0" w:rsidP="00B73DE0">
      <w:pPr>
        <w:autoSpaceDE w:val="0"/>
        <w:autoSpaceDN w:val="0"/>
        <w:adjustRightInd w:val="0"/>
        <w:rPr>
          <w:rFonts w:asciiTheme="minorHAnsi" w:eastAsia="Calibri" w:hAnsiTheme="minorHAnsi" w:cstheme="minorHAnsi"/>
          <w:b/>
          <w:bCs/>
          <w:sz w:val="21"/>
          <w:szCs w:val="21"/>
        </w:rPr>
      </w:pPr>
    </w:p>
    <w:p w:rsidR="00A652E3" w:rsidRDefault="008130B4" w:rsidP="00A652E3">
      <w:pPr>
        <w:autoSpaceDE w:val="0"/>
        <w:autoSpaceDN w:val="0"/>
        <w:adjustRightInd w:val="0"/>
        <w:rPr>
          <w:rFonts w:asciiTheme="minorHAnsi" w:eastAsia="Calibri" w:hAnsiTheme="minorHAnsi" w:cstheme="minorHAnsi"/>
          <w:color w:val="000000"/>
          <w:sz w:val="21"/>
          <w:szCs w:val="21"/>
        </w:rPr>
      </w:pPr>
      <w:r>
        <w:rPr>
          <w:rFonts w:asciiTheme="minorHAnsi" w:eastAsia="Calibri" w:hAnsiTheme="minorHAnsi" w:cstheme="minorHAnsi"/>
          <w:b/>
          <w:bCs/>
          <w:color w:val="000000"/>
          <w:sz w:val="21"/>
          <w:szCs w:val="21"/>
        </w:rPr>
        <w:t xml:space="preserve">Detention, </w:t>
      </w:r>
      <w:r w:rsidR="00EE79AC" w:rsidRPr="00EE79AC">
        <w:rPr>
          <w:rFonts w:asciiTheme="minorHAnsi" w:eastAsia="Calibri" w:hAnsiTheme="minorHAnsi" w:cstheme="minorHAnsi"/>
          <w:b/>
          <w:bCs/>
          <w:color w:val="000000"/>
          <w:sz w:val="21"/>
          <w:szCs w:val="21"/>
        </w:rPr>
        <w:t xml:space="preserve">In-School Suspension </w:t>
      </w:r>
      <w:r w:rsidR="00A652E3" w:rsidRPr="00EE79AC">
        <w:rPr>
          <w:rFonts w:asciiTheme="minorHAnsi" w:eastAsia="Calibri" w:hAnsiTheme="minorHAnsi" w:cstheme="minorHAnsi"/>
          <w:b/>
          <w:bCs/>
          <w:color w:val="000000"/>
          <w:sz w:val="21"/>
          <w:szCs w:val="21"/>
        </w:rPr>
        <w:t>(</w:t>
      </w:r>
      <w:r w:rsidR="00A652E3" w:rsidRPr="00A652E3">
        <w:rPr>
          <w:rFonts w:asciiTheme="minorHAnsi" w:eastAsia="Calibri" w:hAnsiTheme="minorHAnsi" w:cstheme="minorHAnsi"/>
          <w:b/>
          <w:bCs/>
          <w:color w:val="000000"/>
          <w:sz w:val="21"/>
          <w:szCs w:val="21"/>
        </w:rPr>
        <w:t>ISS</w:t>
      </w:r>
      <w:r w:rsidR="00A652E3" w:rsidRPr="00EE79AC">
        <w:rPr>
          <w:rFonts w:asciiTheme="minorHAnsi" w:eastAsia="Calibri" w:hAnsiTheme="minorHAnsi" w:cstheme="minorHAnsi"/>
          <w:b/>
          <w:bCs/>
          <w:color w:val="000000"/>
          <w:sz w:val="21"/>
          <w:szCs w:val="21"/>
        </w:rPr>
        <w:t>)</w:t>
      </w:r>
      <w:r w:rsidR="00A652E3" w:rsidRPr="00A652E3">
        <w:rPr>
          <w:rFonts w:asciiTheme="minorHAnsi" w:eastAsia="Calibri" w:hAnsiTheme="minorHAnsi" w:cstheme="minorHAnsi"/>
          <w:b/>
          <w:bCs/>
          <w:color w:val="000000"/>
          <w:sz w:val="21"/>
          <w:szCs w:val="21"/>
        </w:rPr>
        <w:t xml:space="preserve">, </w:t>
      </w:r>
      <w:r w:rsidR="00A652E3" w:rsidRPr="00EE79AC">
        <w:rPr>
          <w:rFonts w:asciiTheme="minorHAnsi" w:eastAsia="Calibri" w:hAnsiTheme="minorHAnsi" w:cstheme="minorHAnsi"/>
          <w:b/>
          <w:bCs/>
          <w:color w:val="000000"/>
          <w:sz w:val="21"/>
          <w:szCs w:val="21"/>
        </w:rPr>
        <w:t>Out-Of-School Suspension (OSS)</w:t>
      </w:r>
      <w:r w:rsidR="00A652E3" w:rsidRPr="00A652E3">
        <w:rPr>
          <w:rFonts w:asciiTheme="minorHAnsi" w:eastAsia="Calibri" w:hAnsiTheme="minorHAnsi" w:cstheme="minorHAnsi"/>
          <w:b/>
          <w:bCs/>
          <w:color w:val="000000"/>
          <w:sz w:val="21"/>
          <w:szCs w:val="21"/>
        </w:rPr>
        <w:t xml:space="preserve">, </w:t>
      </w:r>
      <w:r w:rsidR="00A652E3" w:rsidRPr="00EE79AC">
        <w:rPr>
          <w:rFonts w:asciiTheme="minorHAnsi" w:eastAsia="Calibri" w:hAnsiTheme="minorHAnsi" w:cstheme="minorHAnsi"/>
          <w:b/>
          <w:bCs/>
          <w:color w:val="000000"/>
          <w:sz w:val="21"/>
          <w:szCs w:val="21"/>
        </w:rPr>
        <w:t xml:space="preserve">Or Expulsion - </w:t>
      </w:r>
      <w:r w:rsidR="00A652E3" w:rsidRPr="00A652E3">
        <w:rPr>
          <w:rFonts w:asciiTheme="minorHAnsi" w:eastAsia="Calibri" w:hAnsiTheme="minorHAnsi" w:cstheme="minorHAnsi"/>
          <w:color w:val="000000"/>
          <w:sz w:val="21"/>
          <w:szCs w:val="21"/>
        </w:rPr>
        <w:t>Students who are in</w:t>
      </w:r>
      <w:r>
        <w:rPr>
          <w:rFonts w:asciiTheme="minorHAnsi" w:eastAsia="Calibri" w:hAnsiTheme="minorHAnsi" w:cstheme="minorHAnsi"/>
          <w:color w:val="000000"/>
          <w:sz w:val="21"/>
          <w:szCs w:val="21"/>
        </w:rPr>
        <w:t xml:space="preserve"> detention,</w:t>
      </w:r>
      <w:r w:rsidR="00A652E3" w:rsidRPr="00A652E3">
        <w:rPr>
          <w:rFonts w:asciiTheme="minorHAnsi" w:eastAsia="Calibri" w:hAnsiTheme="minorHAnsi" w:cstheme="minorHAnsi"/>
          <w:color w:val="000000"/>
          <w:sz w:val="21"/>
          <w:szCs w:val="21"/>
        </w:rPr>
        <w:t xml:space="preserve"> </w:t>
      </w:r>
      <w:r w:rsidR="00EE79AC">
        <w:rPr>
          <w:rFonts w:asciiTheme="minorHAnsi" w:eastAsia="Calibri" w:hAnsiTheme="minorHAnsi" w:cstheme="minorHAnsi"/>
          <w:color w:val="000000"/>
          <w:sz w:val="21"/>
          <w:szCs w:val="21"/>
        </w:rPr>
        <w:t>ISS</w:t>
      </w:r>
      <w:r w:rsidR="00A652E3" w:rsidRPr="00A652E3">
        <w:rPr>
          <w:rFonts w:asciiTheme="minorHAnsi" w:eastAsia="Calibri" w:hAnsiTheme="minorHAnsi" w:cstheme="minorHAnsi"/>
          <w:color w:val="000000"/>
          <w:sz w:val="21"/>
          <w:szCs w:val="21"/>
        </w:rPr>
        <w:t xml:space="preserve">, </w:t>
      </w:r>
      <w:r w:rsidR="00EE79AC">
        <w:rPr>
          <w:rFonts w:asciiTheme="minorHAnsi" w:eastAsia="Calibri" w:hAnsiTheme="minorHAnsi" w:cstheme="minorHAnsi"/>
          <w:color w:val="000000"/>
          <w:sz w:val="21"/>
          <w:szCs w:val="21"/>
        </w:rPr>
        <w:t xml:space="preserve">OSS, or expelled </w:t>
      </w:r>
      <w:r w:rsidR="00A652E3" w:rsidRPr="00A652E3">
        <w:rPr>
          <w:rFonts w:asciiTheme="minorHAnsi" w:eastAsia="Calibri" w:hAnsiTheme="minorHAnsi" w:cstheme="minorHAnsi"/>
          <w:color w:val="000000"/>
          <w:sz w:val="21"/>
          <w:szCs w:val="21"/>
        </w:rPr>
        <w:t>from school shall not participate in extracurricular activities</w:t>
      </w:r>
      <w:r w:rsidR="00EE79AC">
        <w:rPr>
          <w:rFonts w:asciiTheme="minorHAnsi" w:eastAsia="Calibri" w:hAnsiTheme="minorHAnsi" w:cstheme="minorHAnsi"/>
          <w:color w:val="000000"/>
          <w:sz w:val="21"/>
          <w:szCs w:val="21"/>
        </w:rPr>
        <w:t xml:space="preserve">, including practice or game.  </w:t>
      </w:r>
      <w:r w:rsidR="00A652E3" w:rsidRPr="00A652E3">
        <w:rPr>
          <w:rFonts w:asciiTheme="minorHAnsi" w:eastAsia="Calibri" w:hAnsiTheme="minorHAnsi" w:cstheme="minorHAnsi"/>
          <w:color w:val="000000"/>
          <w:sz w:val="21"/>
          <w:szCs w:val="21"/>
        </w:rPr>
        <w:t xml:space="preserve">Students who are in any of </w:t>
      </w:r>
      <w:r w:rsidR="00EE79AC">
        <w:rPr>
          <w:rFonts w:asciiTheme="minorHAnsi" w:eastAsia="Calibri" w:hAnsiTheme="minorHAnsi" w:cstheme="minorHAnsi"/>
          <w:color w:val="000000"/>
          <w:sz w:val="21"/>
          <w:szCs w:val="21"/>
        </w:rPr>
        <w:t xml:space="preserve">the </w:t>
      </w:r>
      <w:r w:rsidR="00A652E3" w:rsidRPr="00A652E3">
        <w:rPr>
          <w:rFonts w:asciiTheme="minorHAnsi" w:eastAsia="Calibri" w:hAnsiTheme="minorHAnsi" w:cstheme="minorHAnsi"/>
          <w:color w:val="000000"/>
          <w:sz w:val="21"/>
          <w:szCs w:val="21"/>
        </w:rPr>
        <w:t>placements mentioned above shall not become eligible until the next day</w:t>
      </w:r>
      <w:r w:rsidR="00EE79AC">
        <w:rPr>
          <w:rFonts w:asciiTheme="minorHAnsi" w:eastAsia="Calibri" w:hAnsiTheme="minorHAnsi" w:cstheme="minorHAnsi"/>
          <w:color w:val="000000"/>
          <w:sz w:val="21"/>
          <w:szCs w:val="21"/>
        </w:rPr>
        <w:t xml:space="preserve"> following their consequence.  </w:t>
      </w:r>
      <w:r w:rsidR="00A652E3" w:rsidRPr="00A652E3">
        <w:rPr>
          <w:rFonts w:asciiTheme="minorHAnsi" w:eastAsia="Calibri" w:hAnsiTheme="minorHAnsi" w:cstheme="minorHAnsi"/>
          <w:color w:val="000000"/>
          <w:sz w:val="21"/>
          <w:szCs w:val="21"/>
        </w:rPr>
        <w:t>Example:</w:t>
      </w:r>
      <w:r w:rsidR="00EE79AC">
        <w:rPr>
          <w:rFonts w:asciiTheme="minorHAnsi" w:eastAsia="Calibri" w:hAnsiTheme="minorHAnsi" w:cstheme="minorHAnsi"/>
          <w:color w:val="000000"/>
          <w:sz w:val="21"/>
          <w:szCs w:val="21"/>
        </w:rPr>
        <w:t xml:space="preserve"> A student is a member of the football team and is in ISS on Friday.  </w:t>
      </w:r>
      <w:r w:rsidR="00A652E3" w:rsidRPr="00A652E3">
        <w:rPr>
          <w:rFonts w:asciiTheme="minorHAnsi" w:eastAsia="Calibri" w:hAnsiTheme="minorHAnsi" w:cstheme="minorHAnsi"/>
          <w:color w:val="000000"/>
          <w:sz w:val="21"/>
          <w:szCs w:val="21"/>
        </w:rPr>
        <w:t xml:space="preserve">School dismisses at </w:t>
      </w:r>
      <w:r w:rsidR="00EE79AC">
        <w:rPr>
          <w:rFonts w:asciiTheme="minorHAnsi" w:eastAsia="Calibri" w:hAnsiTheme="minorHAnsi" w:cstheme="minorHAnsi"/>
          <w:color w:val="000000"/>
          <w:sz w:val="21"/>
          <w:szCs w:val="21"/>
        </w:rPr>
        <w:t xml:space="preserve">3:10 PM.  </w:t>
      </w:r>
      <w:r w:rsidR="00A652E3" w:rsidRPr="00A652E3">
        <w:rPr>
          <w:rFonts w:asciiTheme="minorHAnsi" w:eastAsia="Calibri" w:hAnsiTheme="minorHAnsi" w:cstheme="minorHAnsi"/>
          <w:color w:val="000000"/>
          <w:sz w:val="21"/>
          <w:szCs w:val="21"/>
        </w:rPr>
        <w:t>There</w:t>
      </w:r>
      <w:r w:rsidR="00EE79AC">
        <w:rPr>
          <w:rFonts w:asciiTheme="minorHAnsi" w:eastAsia="Calibri" w:hAnsiTheme="minorHAnsi" w:cstheme="minorHAnsi"/>
          <w:color w:val="000000"/>
          <w:sz w:val="21"/>
          <w:szCs w:val="21"/>
        </w:rPr>
        <w:t xml:space="preserve"> is a football game at 7:30 PM.  </w:t>
      </w:r>
      <w:r w:rsidR="00A652E3" w:rsidRPr="00A652E3">
        <w:rPr>
          <w:rFonts w:asciiTheme="minorHAnsi" w:eastAsia="Calibri" w:hAnsiTheme="minorHAnsi" w:cstheme="minorHAnsi"/>
          <w:color w:val="000000"/>
          <w:sz w:val="21"/>
          <w:szCs w:val="21"/>
        </w:rPr>
        <w:t>The student shall not participate in that game that night.</w:t>
      </w:r>
    </w:p>
    <w:p w:rsidR="00CA069E" w:rsidRDefault="00CA069E" w:rsidP="00A652E3">
      <w:pPr>
        <w:autoSpaceDE w:val="0"/>
        <w:autoSpaceDN w:val="0"/>
        <w:adjustRightInd w:val="0"/>
        <w:rPr>
          <w:rFonts w:asciiTheme="minorHAnsi" w:eastAsia="Calibri" w:hAnsiTheme="minorHAnsi" w:cstheme="minorHAnsi"/>
          <w:color w:val="000000"/>
          <w:sz w:val="21"/>
          <w:szCs w:val="21"/>
        </w:rPr>
      </w:pPr>
    </w:p>
    <w:p w:rsidR="00CA069E" w:rsidRPr="00CA069E" w:rsidRDefault="00CA069E" w:rsidP="00A652E3">
      <w:pPr>
        <w:autoSpaceDE w:val="0"/>
        <w:autoSpaceDN w:val="0"/>
        <w:adjustRightInd w:val="0"/>
        <w:rPr>
          <w:rFonts w:asciiTheme="minorHAnsi" w:eastAsia="Calibri" w:hAnsiTheme="minorHAnsi" w:cstheme="minorHAnsi"/>
          <w:color w:val="000000"/>
          <w:sz w:val="21"/>
          <w:szCs w:val="21"/>
        </w:rPr>
      </w:pPr>
      <w:r w:rsidRPr="00CA069E">
        <w:rPr>
          <w:rFonts w:asciiTheme="minorHAnsi" w:eastAsia="Calibri" w:hAnsiTheme="minorHAnsi" w:cstheme="minorHAnsi"/>
          <w:b/>
          <w:color w:val="000000"/>
          <w:sz w:val="21"/>
          <w:szCs w:val="21"/>
        </w:rPr>
        <w:t>Appealing Ineligibility</w:t>
      </w:r>
      <w:r>
        <w:rPr>
          <w:rFonts w:asciiTheme="minorHAnsi" w:eastAsia="Calibri" w:hAnsiTheme="minorHAnsi" w:cstheme="minorHAnsi"/>
          <w:b/>
          <w:color w:val="000000"/>
          <w:sz w:val="21"/>
          <w:szCs w:val="21"/>
        </w:rPr>
        <w:t xml:space="preserve"> - </w:t>
      </w:r>
      <w:r w:rsidRPr="00CA069E">
        <w:rPr>
          <w:rFonts w:asciiTheme="minorHAnsi" w:eastAsia="Calibri" w:hAnsiTheme="minorHAnsi" w:cstheme="minorHAnsi"/>
          <w:color w:val="000000"/>
          <w:sz w:val="21"/>
          <w:szCs w:val="21"/>
        </w:rPr>
        <w:t xml:space="preserve">Within three days of notification of ineligibility, the student-athlete can appeal the decision, in writing, to the Athletic Director.   It should include details of the offense </w:t>
      </w:r>
      <w:r>
        <w:rPr>
          <w:rFonts w:asciiTheme="minorHAnsi" w:eastAsia="Calibri" w:hAnsiTheme="minorHAnsi" w:cstheme="minorHAnsi"/>
          <w:color w:val="000000"/>
          <w:sz w:val="21"/>
          <w:szCs w:val="21"/>
        </w:rPr>
        <w:t xml:space="preserve">or reasons for ineligibility </w:t>
      </w:r>
      <w:r w:rsidRPr="00CA069E">
        <w:rPr>
          <w:rFonts w:asciiTheme="minorHAnsi" w:eastAsia="Calibri" w:hAnsiTheme="minorHAnsi" w:cstheme="minorHAnsi"/>
          <w:color w:val="000000"/>
          <w:sz w:val="21"/>
          <w:szCs w:val="21"/>
        </w:rPr>
        <w:t xml:space="preserve">and specifics as to why </w:t>
      </w:r>
      <w:r>
        <w:rPr>
          <w:rFonts w:asciiTheme="minorHAnsi" w:eastAsia="Calibri" w:hAnsiTheme="minorHAnsi" w:cstheme="minorHAnsi"/>
          <w:color w:val="000000"/>
          <w:sz w:val="21"/>
          <w:szCs w:val="21"/>
        </w:rPr>
        <w:t>you</w:t>
      </w:r>
      <w:r w:rsidRPr="00CA069E">
        <w:rPr>
          <w:rFonts w:asciiTheme="minorHAnsi" w:eastAsia="Calibri" w:hAnsiTheme="minorHAnsi" w:cstheme="minorHAnsi"/>
          <w:color w:val="000000"/>
          <w:sz w:val="21"/>
          <w:szCs w:val="21"/>
        </w:rPr>
        <w:t xml:space="preserve"> should be reinstated.  If the appeal is not in writing or not within the three-day timeframe, the ineligibility will stand and will be final.</w:t>
      </w:r>
      <w:r w:rsidRPr="00CA069E">
        <w:rPr>
          <w:rFonts w:asciiTheme="minorHAnsi" w:eastAsia="Calibri" w:hAnsiTheme="minorHAnsi" w:cstheme="minorHAnsi"/>
          <w:b/>
          <w:color w:val="000000"/>
          <w:sz w:val="21"/>
          <w:szCs w:val="21"/>
        </w:rPr>
        <w:t xml:space="preserve">  </w:t>
      </w:r>
      <w:r w:rsidR="004C3CC8">
        <w:rPr>
          <w:rFonts w:asciiTheme="minorHAnsi" w:eastAsia="Calibri" w:hAnsiTheme="minorHAnsi" w:cstheme="minorHAnsi"/>
          <w:b/>
          <w:color w:val="000000"/>
          <w:sz w:val="21"/>
          <w:szCs w:val="21"/>
        </w:rPr>
        <w:t>There is no guarantee</w:t>
      </w:r>
      <w:r>
        <w:rPr>
          <w:rFonts w:asciiTheme="minorHAnsi" w:eastAsia="Calibri" w:hAnsiTheme="minorHAnsi" w:cstheme="minorHAnsi"/>
          <w:b/>
          <w:color w:val="000000"/>
          <w:sz w:val="21"/>
          <w:szCs w:val="21"/>
        </w:rPr>
        <w:t xml:space="preserve"> </w:t>
      </w:r>
      <w:proofErr w:type="gramStart"/>
      <w:r>
        <w:rPr>
          <w:rFonts w:asciiTheme="minorHAnsi" w:eastAsia="Calibri" w:hAnsiTheme="minorHAnsi" w:cstheme="minorHAnsi"/>
          <w:b/>
          <w:color w:val="000000"/>
          <w:sz w:val="21"/>
          <w:szCs w:val="21"/>
        </w:rPr>
        <w:t>an</w:t>
      </w:r>
      <w:proofErr w:type="gramEnd"/>
      <w:r>
        <w:rPr>
          <w:rFonts w:asciiTheme="minorHAnsi" w:eastAsia="Calibri" w:hAnsiTheme="minorHAnsi" w:cstheme="minorHAnsi"/>
          <w:b/>
          <w:color w:val="000000"/>
          <w:sz w:val="21"/>
          <w:szCs w:val="21"/>
        </w:rPr>
        <w:t xml:space="preserve"> appeal will reverse the decision and each situation is reviewed on a case by case basis.  </w:t>
      </w:r>
      <w:r>
        <w:rPr>
          <w:rFonts w:asciiTheme="minorHAnsi" w:eastAsia="Calibri" w:hAnsiTheme="minorHAnsi" w:cstheme="minorHAnsi"/>
          <w:color w:val="000000"/>
          <w:sz w:val="21"/>
          <w:szCs w:val="21"/>
        </w:rPr>
        <w:t xml:space="preserve">A decision for eligibility will be determined within </w:t>
      </w:r>
      <w:r w:rsidR="004C3CC8">
        <w:rPr>
          <w:rFonts w:asciiTheme="minorHAnsi" w:eastAsia="Calibri" w:hAnsiTheme="minorHAnsi" w:cstheme="minorHAnsi"/>
          <w:color w:val="000000"/>
          <w:sz w:val="21"/>
          <w:szCs w:val="21"/>
        </w:rPr>
        <w:t>48-72 hours.</w:t>
      </w:r>
    </w:p>
    <w:p w:rsidR="00A652E3" w:rsidRDefault="00A652E3" w:rsidP="00A652E3">
      <w:pPr>
        <w:autoSpaceDE w:val="0"/>
        <w:autoSpaceDN w:val="0"/>
        <w:adjustRightInd w:val="0"/>
        <w:rPr>
          <w:rFonts w:asciiTheme="minorHAnsi" w:eastAsia="Calibri" w:hAnsiTheme="minorHAnsi" w:cstheme="minorHAnsi"/>
          <w:b/>
          <w:bCs/>
          <w:sz w:val="21"/>
          <w:szCs w:val="21"/>
        </w:rPr>
      </w:pPr>
    </w:p>
    <w:p w:rsidR="00501163" w:rsidRDefault="00B73DE0"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b/>
          <w:bCs/>
          <w:sz w:val="21"/>
          <w:szCs w:val="21"/>
        </w:rPr>
        <w:t xml:space="preserve">On the Field or Court </w:t>
      </w:r>
      <w:r w:rsidRPr="00B73DE0">
        <w:rPr>
          <w:rFonts w:asciiTheme="minorHAnsi" w:eastAsia="Calibri" w:hAnsiTheme="minorHAnsi" w:cstheme="minorHAnsi"/>
          <w:sz w:val="21"/>
          <w:szCs w:val="21"/>
        </w:rPr>
        <w:t>– The athlete must never use profanity or resort to illegal tactics.</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 xml:space="preserve"> He/she must learn that both</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winning and losing are part of the game and that you have to exhibit good sportsma</w:t>
      </w:r>
      <w:r>
        <w:rPr>
          <w:rFonts w:asciiTheme="minorHAnsi" w:eastAsia="Calibri" w:hAnsiTheme="minorHAnsi" w:cstheme="minorHAnsi"/>
          <w:sz w:val="21"/>
          <w:szCs w:val="21"/>
        </w:rPr>
        <w:t xml:space="preserve">nship and be a gracious winner.  </w:t>
      </w:r>
      <w:r w:rsidRPr="00B73DE0">
        <w:rPr>
          <w:rFonts w:asciiTheme="minorHAnsi" w:eastAsia="Calibri" w:hAnsiTheme="minorHAnsi" w:cstheme="minorHAnsi"/>
          <w:sz w:val="21"/>
          <w:szCs w:val="21"/>
        </w:rPr>
        <w:t>Fighting, temper fits, flagrant violations of rules, etc., will not be tolerated.</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Total respect for</w:t>
      </w:r>
      <w:r>
        <w:rPr>
          <w:rFonts w:asciiTheme="minorHAnsi" w:eastAsia="Calibri" w:hAnsiTheme="minorHAnsi" w:cstheme="minorHAnsi"/>
          <w:sz w:val="21"/>
          <w:szCs w:val="21"/>
        </w:rPr>
        <w:t xml:space="preserve"> officials is an absolute must.  </w:t>
      </w:r>
      <w:r w:rsidRPr="00B73DE0">
        <w:rPr>
          <w:rFonts w:asciiTheme="minorHAnsi" w:eastAsia="Calibri" w:hAnsiTheme="minorHAnsi" w:cstheme="minorHAnsi"/>
          <w:sz w:val="21"/>
          <w:szCs w:val="21"/>
        </w:rPr>
        <w:t>Discussion of calls made by offic</w:t>
      </w:r>
      <w:r>
        <w:rPr>
          <w:rFonts w:asciiTheme="minorHAnsi" w:eastAsia="Calibri" w:hAnsiTheme="minorHAnsi" w:cstheme="minorHAnsi"/>
          <w:sz w:val="21"/>
          <w:szCs w:val="21"/>
        </w:rPr>
        <w:t xml:space="preserve">ials will be done by the coach.  </w:t>
      </w:r>
      <w:r w:rsidRPr="00B73DE0">
        <w:rPr>
          <w:rFonts w:asciiTheme="minorHAnsi" w:eastAsia="Calibri" w:hAnsiTheme="minorHAnsi" w:cstheme="minorHAnsi"/>
          <w:sz w:val="21"/>
          <w:szCs w:val="21"/>
        </w:rPr>
        <w:t>Any behavior contrar</w:t>
      </w:r>
      <w:r>
        <w:rPr>
          <w:rFonts w:asciiTheme="minorHAnsi" w:eastAsia="Calibri" w:hAnsiTheme="minorHAnsi" w:cstheme="minorHAnsi"/>
          <w:sz w:val="21"/>
          <w:szCs w:val="21"/>
        </w:rPr>
        <w:t xml:space="preserve">y to the above mentioned or any </w:t>
      </w:r>
      <w:r w:rsidRPr="00B73DE0">
        <w:rPr>
          <w:rFonts w:asciiTheme="minorHAnsi" w:eastAsia="Calibri" w:hAnsiTheme="minorHAnsi" w:cstheme="minorHAnsi"/>
          <w:sz w:val="21"/>
          <w:szCs w:val="21"/>
        </w:rPr>
        <w:t>other act which is not conducive to good sportsmanship may result in removal from the</w:t>
      </w:r>
      <w:r>
        <w:rPr>
          <w:rFonts w:asciiTheme="minorHAnsi" w:eastAsia="Calibri" w:hAnsiTheme="minorHAnsi" w:cstheme="minorHAnsi"/>
          <w:sz w:val="21"/>
          <w:szCs w:val="21"/>
        </w:rPr>
        <w:t xml:space="preserve"> contest and possible expulsion </w:t>
      </w:r>
      <w:r w:rsidRPr="00B73DE0">
        <w:rPr>
          <w:rFonts w:asciiTheme="minorHAnsi" w:eastAsia="Calibri" w:hAnsiTheme="minorHAnsi" w:cstheme="minorHAnsi"/>
          <w:sz w:val="21"/>
          <w:szCs w:val="21"/>
        </w:rPr>
        <w:t>from the team.</w:t>
      </w:r>
    </w:p>
    <w:p w:rsidR="004C3CC8" w:rsidRDefault="004C3CC8" w:rsidP="00B73DE0">
      <w:pPr>
        <w:autoSpaceDE w:val="0"/>
        <w:autoSpaceDN w:val="0"/>
        <w:adjustRightInd w:val="0"/>
        <w:rPr>
          <w:rFonts w:asciiTheme="minorHAnsi" w:eastAsia="Calibri" w:hAnsiTheme="minorHAnsi" w:cstheme="minorHAnsi"/>
          <w:sz w:val="21"/>
          <w:szCs w:val="21"/>
        </w:rPr>
      </w:pPr>
    </w:p>
    <w:p w:rsidR="00501163" w:rsidRPr="00CA069E" w:rsidRDefault="00B73DE0"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b/>
          <w:bCs/>
          <w:sz w:val="21"/>
          <w:szCs w:val="21"/>
        </w:rPr>
        <w:t xml:space="preserve">Training Rules </w:t>
      </w:r>
      <w:r w:rsidRPr="00B73DE0">
        <w:rPr>
          <w:rFonts w:asciiTheme="minorHAnsi" w:eastAsia="Calibri" w:hAnsiTheme="minorHAnsi" w:cstheme="minorHAnsi"/>
          <w:sz w:val="21"/>
          <w:szCs w:val="21"/>
        </w:rPr>
        <w:t xml:space="preserve">– Physical conditioning is a part of all athletic programs. </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A well-conditioned athlete will be better able</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 xml:space="preserve">to take advantage of his/her athletic </w:t>
      </w:r>
      <w:r>
        <w:rPr>
          <w:rFonts w:asciiTheme="minorHAnsi" w:eastAsia="Calibri" w:hAnsiTheme="minorHAnsi" w:cstheme="minorHAnsi"/>
          <w:sz w:val="21"/>
          <w:szCs w:val="21"/>
        </w:rPr>
        <w:t xml:space="preserve">ability.  </w:t>
      </w:r>
      <w:r w:rsidRPr="00B73DE0">
        <w:rPr>
          <w:rFonts w:asciiTheme="minorHAnsi" w:eastAsia="Calibri" w:hAnsiTheme="minorHAnsi" w:cstheme="minorHAnsi"/>
          <w:sz w:val="21"/>
          <w:szCs w:val="21"/>
        </w:rPr>
        <w:t>Therefore, training and conditioning rules m</w:t>
      </w:r>
      <w:r>
        <w:rPr>
          <w:rFonts w:asciiTheme="minorHAnsi" w:eastAsia="Calibri" w:hAnsiTheme="minorHAnsi" w:cstheme="minorHAnsi"/>
          <w:sz w:val="21"/>
          <w:szCs w:val="21"/>
        </w:rPr>
        <w:t xml:space="preserve">ust be </w:t>
      </w:r>
      <w:r>
        <w:rPr>
          <w:rFonts w:asciiTheme="minorHAnsi" w:eastAsia="Calibri" w:hAnsiTheme="minorHAnsi" w:cstheme="minorHAnsi"/>
          <w:sz w:val="21"/>
          <w:szCs w:val="21"/>
        </w:rPr>
        <w:lastRenderedPageBreak/>
        <w:t xml:space="preserve">adhered to as set by the </w:t>
      </w:r>
      <w:r w:rsidRPr="00B73DE0">
        <w:rPr>
          <w:rFonts w:asciiTheme="minorHAnsi" w:eastAsia="Calibri" w:hAnsiTheme="minorHAnsi" w:cstheme="minorHAnsi"/>
          <w:sz w:val="21"/>
          <w:szCs w:val="21"/>
        </w:rPr>
        <w:t>coach. The use of any tobacco product, alcoholic beverages, possession of, use of, or dis</w:t>
      </w:r>
      <w:r>
        <w:rPr>
          <w:rFonts w:asciiTheme="minorHAnsi" w:eastAsia="Calibri" w:hAnsiTheme="minorHAnsi" w:cstheme="minorHAnsi"/>
          <w:sz w:val="21"/>
          <w:szCs w:val="21"/>
        </w:rPr>
        <w:t xml:space="preserve">tribution of dangerous drugs or </w:t>
      </w:r>
      <w:r w:rsidRPr="00B73DE0">
        <w:rPr>
          <w:rFonts w:asciiTheme="minorHAnsi" w:eastAsia="Calibri" w:hAnsiTheme="minorHAnsi" w:cstheme="minorHAnsi"/>
          <w:sz w:val="21"/>
          <w:szCs w:val="21"/>
        </w:rPr>
        <w:t>a</w:t>
      </w:r>
      <w:r>
        <w:rPr>
          <w:rFonts w:asciiTheme="minorHAnsi" w:eastAsia="Calibri" w:hAnsiTheme="minorHAnsi" w:cstheme="minorHAnsi"/>
          <w:sz w:val="21"/>
          <w:szCs w:val="21"/>
        </w:rPr>
        <w:t>nabolic steroids is prohibited. T</w:t>
      </w:r>
      <w:r w:rsidRPr="00B73DE0">
        <w:rPr>
          <w:rFonts w:asciiTheme="minorHAnsi" w:eastAsia="Calibri" w:hAnsiTheme="minorHAnsi" w:cstheme="minorHAnsi"/>
          <w:sz w:val="21"/>
          <w:szCs w:val="21"/>
        </w:rPr>
        <w:t>he athlete</w:t>
      </w:r>
      <w:r w:rsidR="000D1965">
        <w:rPr>
          <w:rFonts w:asciiTheme="minorHAnsi" w:eastAsia="Calibri" w:hAnsiTheme="minorHAnsi" w:cstheme="minorHAnsi"/>
          <w:sz w:val="21"/>
          <w:szCs w:val="21"/>
        </w:rPr>
        <w:t xml:space="preserve"> may be dismissed from the team for violating any of these rules.</w:t>
      </w:r>
    </w:p>
    <w:p w:rsidR="00501163" w:rsidRDefault="00501163" w:rsidP="00B73DE0">
      <w:pPr>
        <w:autoSpaceDE w:val="0"/>
        <w:autoSpaceDN w:val="0"/>
        <w:adjustRightInd w:val="0"/>
        <w:rPr>
          <w:rFonts w:asciiTheme="minorHAnsi" w:eastAsia="Calibri" w:hAnsiTheme="minorHAnsi" w:cstheme="minorHAnsi"/>
          <w:b/>
          <w:bCs/>
          <w:sz w:val="21"/>
          <w:szCs w:val="21"/>
        </w:rPr>
      </w:pPr>
    </w:p>
    <w:p w:rsidR="00B73DE0" w:rsidRPr="00B73DE0" w:rsidRDefault="00B73DE0"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b/>
          <w:bCs/>
          <w:sz w:val="21"/>
          <w:szCs w:val="21"/>
        </w:rPr>
        <w:t xml:space="preserve">Travel </w:t>
      </w:r>
      <w:r w:rsidRPr="00B73DE0">
        <w:rPr>
          <w:rFonts w:asciiTheme="minorHAnsi" w:eastAsia="Calibri" w:hAnsiTheme="minorHAnsi" w:cstheme="minorHAnsi"/>
          <w:sz w:val="21"/>
          <w:szCs w:val="21"/>
        </w:rPr>
        <w:t xml:space="preserve">– Athletes are to dress neatly and be on time for departure </w:t>
      </w:r>
      <w:r>
        <w:rPr>
          <w:rFonts w:asciiTheme="minorHAnsi" w:eastAsia="Calibri" w:hAnsiTheme="minorHAnsi" w:cstheme="minorHAnsi"/>
          <w:sz w:val="21"/>
          <w:szCs w:val="21"/>
        </w:rPr>
        <w:t xml:space="preserve">or at the facility as per instructions of coach.  </w:t>
      </w:r>
      <w:r w:rsidRPr="00B73DE0">
        <w:rPr>
          <w:rFonts w:asciiTheme="minorHAnsi" w:eastAsia="Calibri" w:hAnsiTheme="minorHAnsi" w:cstheme="minorHAnsi"/>
          <w:sz w:val="21"/>
          <w:szCs w:val="21"/>
        </w:rPr>
        <w:t>Instructions from the</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coach will also include the approximate time of return from all trips for the convenience of pa</w:t>
      </w:r>
      <w:r>
        <w:rPr>
          <w:rFonts w:asciiTheme="minorHAnsi" w:eastAsia="Calibri" w:hAnsiTheme="minorHAnsi" w:cstheme="minorHAnsi"/>
          <w:sz w:val="21"/>
          <w:szCs w:val="21"/>
        </w:rPr>
        <w:t xml:space="preserve">rents.  It is the responsibility </w:t>
      </w:r>
      <w:r w:rsidRPr="00B73DE0">
        <w:rPr>
          <w:rFonts w:asciiTheme="minorHAnsi" w:eastAsia="Calibri" w:hAnsiTheme="minorHAnsi" w:cstheme="minorHAnsi"/>
          <w:sz w:val="21"/>
          <w:szCs w:val="21"/>
        </w:rPr>
        <w:t xml:space="preserve">of the individual athlete to communicate these instructions to his/her parents. </w:t>
      </w:r>
      <w:r>
        <w:rPr>
          <w:rFonts w:asciiTheme="minorHAnsi" w:eastAsia="Calibri" w:hAnsiTheme="minorHAnsi" w:cstheme="minorHAnsi"/>
          <w:sz w:val="21"/>
          <w:szCs w:val="21"/>
        </w:rPr>
        <w:t xml:space="preserve"> </w:t>
      </w:r>
      <w:r w:rsidR="00440A62">
        <w:rPr>
          <w:rFonts w:asciiTheme="minorHAnsi" w:eastAsia="Calibri" w:hAnsiTheme="minorHAnsi" w:cstheme="minorHAnsi"/>
          <w:sz w:val="21"/>
          <w:szCs w:val="21"/>
        </w:rPr>
        <w:t xml:space="preserve">Because we do not own a bus or van here at our campus, parents/guardians may be asked to provide </w:t>
      </w:r>
      <w:r w:rsidR="009318D1">
        <w:rPr>
          <w:rFonts w:asciiTheme="minorHAnsi" w:eastAsia="Calibri" w:hAnsiTheme="minorHAnsi" w:cstheme="minorHAnsi"/>
          <w:sz w:val="21"/>
          <w:szCs w:val="21"/>
        </w:rPr>
        <w:t xml:space="preserve">or arrange </w:t>
      </w:r>
      <w:r w:rsidR="00440A62">
        <w:rPr>
          <w:rFonts w:asciiTheme="minorHAnsi" w:eastAsia="Calibri" w:hAnsiTheme="minorHAnsi" w:cstheme="minorHAnsi"/>
          <w:sz w:val="21"/>
          <w:szCs w:val="21"/>
        </w:rPr>
        <w:t xml:space="preserve">individual transportation for their </w:t>
      </w:r>
      <w:proofErr w:type="gramStart"/>
      <w:r w:rsidR="00440A62">
        <w:rPr>
          <w:rFonts w:asciiTheme="minorHAnsi" w:eastAsia="Calibri" w:hAnsiTheme="minorHAnsi" w:cstheme="minorHAnsi"/>
          <w:sz w:val="21"/>
          <w:szCs w:val="21"/>
        </w:rPr>
        <w:t>child(</w:t>
      </w:r>
      <w:proofErr w:type="spellStart"/>
      <w:proofErr w:type="gramEnd"/>
      <w:r w:rsidR="00440A62">
        <w:rPr>
          <w:rFonts w:asciiTheme="minorHAnsi" w:eastAsia="Calibri" w:hAnsiTheme="minorHAnsi" w:cstheme="minorHAnsi"/>
          <w:sz w:val="21"/>
          <w:szCs w:val="21"/>
        </w:rPr>
        <w:t>ren</w:t>
      </w:r>
      <w:proofErr w:type="spellEnd"/>
      <w:r w:rsidR="00440A62">
        <w:rPr>
          <w:rFonts w:asciiTheme="minorHAnsi" w:eastAsia="Calibri" w:hAnsiTheme="minorHAnsi" w:cstheme="minorHAnsi"/>
          <w:sz w:val="21"/>
          <w:szCs w:val="21"/>
        </w:rPr>
        <w:t>) to/from an event.</w:t>
      </w:r>
    </w:p>
    <w:p w:rsidR="00B73DE0" w:rsidRDefault="00B73DE0" w:rsidP="00B73DE0">
      <w:pPr>
        <w:autoSpaceDE w:val="0"/>
        <w:autoSpaceDN w:val="0"/>
        <w:adjustRightInd w:val="0"/>
        <w:rPr>
          <w:rFonts w:asciiTheme="minorHAnsi" w:eastAsia="Calibri" w:hAnsiTheme="minorHAnsi" w:cstheme="minorHAnsi"/>
          <w:b/>
          <w:bCs/>
          <w:sz w:val="21"/>
          <w:szCs w:val="21"/>
        </w:rPr>
      </w:pPr>
    </w:p>
    <w:p w:rsidR="000D1965" w:rsidRPr="00EE79AC" w:rsidRDefault="00B73DE0"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b/>
          <w:bCs/>
          <w:sz w:val="21"/>
          <w:szCs w:val="21"/>
        </w:rPr>
        <w:t xml:space="preserve">Quitting the Team </w:t>
      </w:r>
      <w:r w:rsidRPr="00B73DE0">
        <w:rPr>
          <w:rFonts w:asciiTheme="minorHAnsi" w:eastAsia="Calibri" w:hAnsiTheme="minorHAnsi" w:cstheme="minorHAnsi"/>
          <w:sz w:val="21"/>
          <w:szCs w:val="21"/>
        </w:rPr>
        <w:t>– An athlete who quits a sport after the first contest will not be allowed to start another sport until</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the season ends for the sport the athlete quits.</w:t>
      </w:r>
      <w:r w:rsidR="00CA069E">
        <w:rPr>
          <w:rFonts w:asciiTheme="minorHAnsi" w:eastAsia="Calibri" w:hAnsiTheme="minorHAnsi" w:cstheme="minorHAnsi"/>
          <w:sz w:val="21"/>
          <w:szCs w:val="21"/>
        </w:rPr>
        <w:t xml:space="preserve">  Quitting disqualifies the student-athlete from appeal.</w:t>
      </w:r>
    </w:p>
    <w:p w:rsidR="000D1965" w:rsidRDefault="000D1965" w:rsidP="00B73DE0">
      <w:pPr>
        <w:autoSpaceDE w:val="0"/>
        <w:autoSpaceDN w:val="0"/>
        <w:adjustRightInd w:val="0"/>
        <w:rPr>
          <w:rFonts w:asciiTheme="minorHAnsi" w:eastAsia="Calibri" w:hAnsiTheme="minorHAnsi" w:cstheme="minorHAnsi"/>
          <w:b/>
          <w:bCs/>
          <w:sz w:val="21"/>
          <w:szCs w:val="21"/>
        </w:rPr>
      </w:pPr>
    </w:p>
    <w:p w:rsidR="00B73DE0" w:rsidRPr="00C431D1" w:rsidRDefault="008B543B" w:rsidP="00C431D1">
      <w:pPr>
        <w:rPr>
          <w:rFonts w:ascii="Calibri" w:hAnsi="Calibri" w:cs="Calibri"/>
          <w:sz w:val="21"/>
          <w:szCs w:val="21"/>
        </w:rPr>
      </w:pPr>
      <w:r>
        <w:rPr>
          <w:rFonts w:asciiTheme="minorHAnsi" w:eastAsia="Calibri" w:hAnsiTheme="minorHAnsi" w:cstheme="minorHAnsi"/>
          <w:b/>
          <w:bCs/>
          <w:sz w:val="21"/>
          <w:szCs w:val="21"/>
        </w:rPr>
        <w:t xml:space="preserve">Uniforms, </w:t>
      </w:r>
      <w:r w:rsidRPr="00B73DE0">
        <w:rPr>
          <w:rFonts w:asciiTheme="minorHAnsi" w:eastAsia="Calibri" w:hAnsiTheme="minorHAnsi" w:cstheme="minorHAnsi"/>
          <w:b/>
          <w:bCs/>
          <w:sz w:val="21"/>
          <w:szCs w:val="21"/>
        </w:rPr>
        <w:t xml:space="preserve">Equipment and Facilities </w:t>
      </w:r>
      <w:r w:rsidRPr="00B73DE0">
        <w:rPr>
          <w:rFonts w:asciiTheme="minorHAnsi" w:eastAsia="Calibri" w:hAnsiTheme="minorHAnsi" w:cstheme="minorHAnsi"/>
          <w:sz w:val="21"/>
          <w:szCs w:val="21"/>
        </w:rPr>
        <w:t>– Proper care of equi</w:t>
      </w:r>
      <w:r>
        <w:rPr>
          <w:rFonts w:asciiTheme="minorHAnsi" w:eastAsia="Calibri" w:hAnsiTheme="minorHAnsi" w:cstheme="minorHAnsi"/>
          <w:sz w:val="21"/>
          <w:szCs w:val="21"/>
        </w:rPr>
        <w:t>pment and facilities are</w:t>
      </w:r>
      <w:r w:rsidR="000D1965">
        <w:rPr>
          <w:rFonts w:asciiTheme="minorHAnsi" w:eastAsia="Calibri" w:hAnsiTheme="minorHAnsi" w:cstheme="minorHAnsi"/>
          <w:sz w:val="21"/>
          <w:szCs w:val="21"/>
        </w:rPr>
        <w:t xml:space="preserve"> a must.  </w:t>
      </w:r>
      <w:r w:rsidR="00B73DE0" w:rsidRPr="00B73DE0">
        <w:rPr>
          <w:rFonts w:asciiTheme="minorHAnsi" w:eastAsia="Calibri" w:hAnsiTheme="minorHAnsi" w:cstheme="minorHAnsi"/>
          <w:sz w:val="21"/>
          <w:szCs w:val="21"/>
        </w:rPr>
        <w:t xml:space="preserve">Equipment </w:t>
      </w:r>
      <w:r w:rsidR="000D1965">
        <w:rPr>
          <w:rFonts w:asciiTheme="minorHAnsi" w:eastAsia="Calibri" w:hAnsiTheme="minorHAnsi" w:cstheme="minorHAnsi"/>
          <w:sz w:val="21"/>
          <w:szCs w:val="21"/>
        </w:rPr>
        <w:t xml:space="preserve">and uniforms </w:t>
      </w:r>
      <w:r w:rsidR="00B73DE0" w:rsidRPr="00B73DE0">
        <w:rPr>
          <w:rFonts w:asciiTheme="minorHAnsi" w:eastAsia="Calibri" w:hAnsiTheme="minorHAnsi" w:cstheme="minorHAnsi"/>
          <w:sz w:val="21"/>
          <w:szCs w:val="21"/>
        </w:rPr>
        <w:t xml:space="preserve">checked out to athletes </w:t>
      </w:r>
      <w:r>
        <w:rPr>
          <w:rFonts w:asciiTheme="minorHAnsi" w:eastAsia="Calibri" w:hAnsiTheme="minorHAnsi" w:cstheme="minorHAnsi"/>
          <w:sz w:val="21"/>
          <w:szCs w:val="21"/>
        </w:rPr>
        <w:t xml:space="preserve">are property of Harmony School of Nature and </w:t>
      </w:r>
      <w:r w:rsidR="000D1965">
        <w:rPr>
          <w:rFonts w:asciiTheme="minorHAnsi" w:eastAsia="Calibri" w:hAnsiTheme="minorHAnsi" w:cstheme="minorHAnsi"/>
          <w:sz w:val="21"/>
          <w:szCs w:val="21"/>
        </w:rPr>
        <w:t>must</w:t>
      </w:r>
      <w:r w:rsidR="00B73DE0">
        <w:rPr>
          <w:rFonts w:asciiTheme="minorHAnsi" w:eastAsia="Calibri" w:hAnsiTheme="minorHAnsi" w:cstheme="minorHAnsi"/>
          <w:sz w:val="21"/>
          <w:szCs w:val="21"/>
        </w:rPr>
        <w:t xml:space="preserve"> </w:t>
      </w:r>
      <w:r w:rsidR="00B73DE0" w:rsidRPr="00B73DE0">
        <w:rPr>
          <w:rFonts w:asciiTheme="minorHAnsi" w:eastAsia="Calibri" w:hAnsiTheme="minorHAnsi" w:cstheme="minorHAnsi"/>
          <w:sz w:val="21"/>
          <w:szCs w:val="21"/>
        </w:rPr>
        <w:t xml:space="preserve">be returned at the end of the season </w:t>
      </w:r>
      <w:r>
        <w:rPr>
          <w:rFonts w:asciiTheme="minorHAnsi" w:eastAsia="Calibri" w:hAnsiTheme="minorHAnsi" w:cstheme="minorHAnsi"/>
          <w:sz w:val="21"/>
          <w:szCs w:val="21"/>
        </w:rPr>
        <w:t xml:space="preserve">in the same condition as they were when issued to the student athlete.  A minimum fee of $75 will be charged for any uniform not returned or in poor condition. </w:t>
      </w:r>
      <w:r w:rsidR="00C431D1" w:rsidRPr="00C431D1">
        <w:rPr>
          <w:rFonts w:ascii="Calibri" w:hAnsi="Calibri" w:cs="Calibri"/>
          <w:sz w:val="21"/>
          <w:szCs w:val="21"/>
        </w:rPr>
        <w:t>Please turn everything in CLEAN!  Wash all uniforms in cold water and do not put them</w:t>
      </w:r>
      <w:r w:rsidR="00C431D1">
        <w:rPr>
          <w:rFonts w:ascii="Calibri" w:hAnsi="Calibri" w:cs="Calibri"/>
          <w:sz w:val="21"/>
          <w:szCs w:val="21"/>
        </w:rPr>
        <w:t xml:space="preserve"> in the dryer…hang dry them.  </w:t>
      </w:r>
      <w:r w:rsidR="00C431D1" w:rsidRPr="00C431D1">
        <w:rPr>
          <w:rFonts w:ascii="Calibri" w:hAnsi="Calibri" w:cs="Calibri"/>
          <w:sz w:val="21"/>
          <w:szCs w:val="21"/>
        </w:rPr>
        <w:t>Do not iron the uniforms.</w:t>
      </w:r>
      <w:r w:rsidR="00C431D1">
        <w:rPr>
          <w:rFonts w:ascii="Calibri" w:hAnsi="Calibri" w:cs="Calibri"/>
          <w:sz w:val="21"/>
          <w:szCs w:val="21"/>
        </w:rPr>
        <w:t xml:space="preserve">  </w:t>
      </w:r>
      <w:r w:rsidR="00B73DE0" w:rsidRPr="00B73DE0">
        <w:rPr>
          <w:rFonts w:asciiTheme="minorHAnsi" w:eastAsia="Calibri" w:hAnsiTheme="minorHAnsi" w:cstheme="minorHAnsi"/>
          <w:sz w:val="21"/>
          <w:szCs w:val="21"/>
        </w:rPr>
        <w:t>If</w:t>
      </w:r>
      <w:r w:rsidR="00B73DE0">
        <w:rPr>
          <w:rFonts w:asciiTheme="minorHAnsi" w:eastAsia="Calibri" w:hAnsiTheme="minorHAnsi" w:cstheme="minorHAnsi"/>
          <w:sz w:val="21"/>
          <w:szCs w:val="21"/>
        </w:rPr>
        <w:t xml:space="preserve"> an athlete deliberately abuses </w:t>
      </w:r>
      <w:r w:rsidR="00B73DE0" w:rsidRPr="00B73DE0">
        <w:rPr>
          <w:rFonts w:asciiTheme="minorHAnsi" w:eastAsia="Calibri" w:hAnsiTheme="minorHAnsi" w:cstheme="minorHAnsi"/>
          <w:sz w:val="21"/>
          <w:szCs w:val="21"/>
        </w:rPr>
        <w:t>equipment, action will be ta</w:t>
      </w:r>
      <w:r w:rsidR="000D1965">
        <w:rPr>
          <w:rFonts w:asciiTheme="minorHAnsi" w:eastAsia="Calibri" w:hAnsiTheme="minorHAnsi" w:cstheme="minorHAnsi"/>
          <w:sz w:val="21"/>
          <w:szCs w:val="21"/>
        </w:rPr>
        <w:t>ken accordingly including the athlete reimbursing the school for the replacement or repair of the equipment.</w:t>
      </w:r>
    </w:p>
    <w:p w:rsidR="00B73DE0" w:rsidRDefault="00B73DE0" w:rsidP="00B73DE0">
      <w:pPr>
        <w:autoSpaceDE w:val="0"/>
        <w:autoSpaceDN w:val="0"/>
        <w:adjustRightInd w:val="0"/>
        <w:rPr>
          <w:rFonts w:asciiTheme="minorHAnsi" w:eastAsia="Calibri" w:hAnsiTheme="minorHAnsi" w:cstheme="minorHAnsi"/>
          <w:b/>
          <w:bCs/>
          <w:sz w:val="21"/>
          <w:szCs w:val="21"/>
        </w:rPr>
      </w:pPr>
    </w:p>
    <w:p w:rsidR="000D1965" w:rsidRPr="000D1965" w:rsidRDefault="000D1965" w:rsidP="000D1965">
      <w:pPr>
        <w:shd w:val="clear" w:color="auto" w:fill="FFFFFF"/>
        <w:spacing w:before="150" w:after="150" w:line="312" w:lineRule="atLeast"/>
        <w:rPr>
          <w:rFonts w:asciiTheme="minorHAnsi" w:hAnsiTheme="minorHAnsi" w:cstheme="minorHAnsi"/>
          <w:color w:val="000000" w:themeColor="text1"/>
          <w:sz w:val="21"/>
          <w:szCs w:val="21"/>
        </w:rPr>
      </w:pPr>
      <w:r w:rsidRPr="000D1965">
        <w:rPr>
          <w:rFonts w:asciiTheme="minorHAnsi" w:hAnsiTheme="minorHAnsi" w:cstheme="minorHAnsi"/>
          <w:b/>
          <w:color w:val="000000" w:themeColor="text1"/>
          <w:sz w:val="21"/>
          <w:szCs w:val="21"/>
        </w:rPr>
        <w:t>Vacation Policy</w:t>
      </w:r>
      <w:r w:rsidRPr="000D1965">
        <w:rPr>
          <w:rFonts w:asciiTheme="minorHAnsi" w:hAnsiTheme="minorHAnsi" w:cstheme="minorHAnsi"/>
          <w:color w:val="000000" w:themeColor="text1"/>
          <w:sz w:val="21"/>
          <w:szCs w:val="21"/>
        </w:rPr>
        <w:t xml:space="preserve"> - Vacations by athletic team members during a</w:t>
      </w:r>
      <w:r w:rsidR="00A652E3">
        <w:rPr>
          <w:rFonts w:asciiTheme="minorHAnsi" w:hAnsiTheme="minorHAnsi" w:cstheme="minorHAnsi"/>
          <w:color w:val="000000" w:themeColor="text1"/>
          <w:sz w:val="21"/>
          <w:szCs w:val="21"/>
        </w:rPr>
        <w:t xml:space="preserve"> sports season are discouraged.  </w:t>
      </w:r>
      <w:r w:rsidRPr="000D1965">
        <w:rPr>
          <w:rFonts w:asciiTheme="minorHAnsi" w:hAnsiTheme="minorHAnsi" w:cstheme="minorHAnsi"/>
          <w:color w:val="000000" w:themeColor="text1"/>
          <w:sz w:val="21"/>
          <w:szCs w:val="21"/>
        </w:rPr>
        <w:t>In the event of an unavoidable absence for a vacation an athlete must</w:t>
      </w:r>
      <w:r w:rsidR="009318D1">
        <w:rPr>
          <w:rFonts w:asciiTheme="minorHAnsi" w:hAnsiTheme="minorHAnsi" w:cstheme="minorHAnsi"/>
          <w:color w:val="000000" w:themeColor="text1"/>
          <w:sz w:val="21"/>
          <w:szCs w:val="21"/>
        </w:rPr>
        <w:t>:</w:t>
      </w:r>
    </w:p>
    <w:p w:rsidR="00A652E3" w:rsidRDefault="000D1965" w:rsidP="00A652E3">
      <w:pPr>
        <w:pStyle w:val="ListParagraph"/>
        <w:numPr>
          <w:ilvl w:val="0"/>
          <w:numId w:val="3"/>
        </w:numPr>
        <w:shd w:val="clear" w:color="auto" w:fill="FFFFFF"/>
        <w:spacing w:before="150" w:after="150" w:line="312" w:lineRule="atLeast"/>
        <w:rPr>
          <w:rFonts w:asciiTheme="minorHAnsi" w:hAnsiTheme="minorHAnsi" w:cstheme="minorHAnsi"/>
          <w:color w:val="000000" w:themeColor="text1"/>
          <w:sz w:val="21"/>
          <w:szCs w:val="21"/>
        </w:rPr>
      </w:pPr>
      <w:r w:rsidRPr="00A652E3">
        <w:rPr>
          <w:rFonts w:asciiTheme="minorHAnsi" w:hAnsiTheme="minorHAnsi" w:cstheme="minorHAnsi"/>
          <w:color w:val="000000" w:themeColor="text1"/>
          <w:sz w:val="21"/>
          <w:szCs w:val="21"/>
        </w:rPr>
        <w:t xml:space="preserve"> Tell the coach well in adv</w:t>
      </w:r>
      <w:r w:rsidR="00A652E3">
        <w:rPr>
          <w:rFonts w:asciiTheme="minorHAnsi" w:hAnsiTheme="minorHAnsi" w:cstheme="minorHAnsi"/>
          <w:color w:val="000000" w:themeColor="text1"/>
          <w:sz w:val="21"/>
          <w:szCs w:val="21"/>
        </w:rPr>
        <w:t>ance prior to the vacation</w:t>
      </w:r>
    </w:p>
    <w:p w:rsidR="000D1965" w:rsidRDefault="000D1965" w:rsidP="00501163">
      <w:pPr>
        <w:pStyle w:val="ListParagraph"/>
        <w:numPr>
          <w:ilvl w:val="0"/>
          <w:numId w:val="3"/>
        </w:numPr>
        <w:shd w:val="clear" w:color="auto" w:fill="FFFFFF"/>
        <w:spacing w:before="150" w:after="150" w:line="312" w:lineRule="atLeast"/>
        <w:rPr>
          <w:rFonts w:asciiTheme="minorHAnsi" w:hAnsiTheme="minorHAnsi" w:cstheme="minorHAnsi"/>
          <w:color w:val="000000" w:themeColor="text1"/>
          <w:sz w:val="21"/>
          <w:szCs w:val="21"/>
        </w:rPr>
      </w:pPr>
      <w:r w:rsidRPr="00A652E3">
        <w:rPr>
          <w:rFonts w:asciiTheme="minorHAnsi" w:hAnsiTheme="minorHAnsi" w:cstheme="minorHAnsi"/>
          <w:color w:val="000000" w:themeColor="text1"/>
          <w:sz w:val="21"/>
          <w:szCs w:val="21"/>
        </w:rPr>
        <w:t>Be willing to assume consequences related to his or her status on that team, as a starter, if applicable.</w:t>
      </w:r>
    </w:p>
    <w:p w:rsidR="00501163" w:rsidRPr="00501163" w:rsidRDefault="00501163" w:rsidP="00501163">
      <w:pPr>
        <w:autoSpaceDE w:val="0"/>
        <w:autoSpaceDN w:val="0"/>
        <w:adjustRightInd w:val="0"/>
        <w:rPr>
          <w:rFonts w:asciiTheme="minorHAnsi" w:eastAsia="Calibri" w:hAnsiTheme="minorHAnsi" w:cstheme="minorHAnsi"/>
          <w:color w:val="000000" w:themeColor="text1"/>
          <w:sz w:val="21"/>
          <w:szCs w:val="21"/>
        </w:rPr>
      </w:pPr>
      <w:r w:rsidRPr="00501163">
        <w:rPr>
          <w:rFonts w:asciiTheme="minorHAnsi" w:hAnsiTheme="minorHAnsi" w:cstheme="minorHAnsi"/>
          <w:b/>
          <w:color w:val="000000" w:themeColor="text1"/>
          <w:sz w:val="21"/>
          <w:szCs w:val="21"/>
        </w:rPr>
        <w:t>The Coach’s Rules</w:t>
      </w:r>
      <w:r w:rsidRPr="00501163">
        <w:rPr>
          <w:rFonts w:asciiTheme="minorHAnsi" w:hAnsiTheme="minorHAnsi" w:cstheme="minorHAnsi"/>
          <w:color w:val="000000" w:themeColor="text1"/>
          <w:sz w:val="21"/>
          <w:szCs w:val="21"/>
        </w:rPr>
        <w:t xml:space="preserve"> - Coaches will establish additional rules and regulations with the approval of the athletic director and administration, for their respective sports.  These additional rules for a particular sport will be stipulated in writing to all team members and parents, and explained fully at the start of the season.  Penalties for violation of team rules will also be in writing and shall be administered by the coach.</w:t>
      </w:r>
    </w:p>
    <w:p w:rsidR="00B73DE0" w:rsidRPr="00501163" w:rsidRDefault="00B73DE0" w:rsidP="00B73DE0">
      <w:pPr>
        <w:autoSpaceDE w:val="0"/>
        <w:autoSpaceDN w:val="0"/>
        <w:adjustRightInd w:val="0"/>
        <w:rPr>
          <w:rFonts w:asciiTheme="minorHAnsi" w:eastAsia="Calibri" w:hAnsiTheme="minorHAnsi" w:cstheme="minorHAnsi"/>
          <w:sz w:val="21"/>
          <w:szCs w:val="21"/>
        </w:rPr>
      </w:pPr>
    </w:p>
    <w:p w:rsidR="00B73DE0" w:rsidRDefault="00B73DE0"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4C3CC8">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KEEP THIS COPY FOR YOUR RECORDS</w:t>
      </w: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Default="004C3CC8" w:rsidP="00501163">
      <w:pPr>
        <w:autoSpaceDE w:val="0"/>
        <w:autoSpaceDN w:val="0"/>
        <w:adjustRightInd w:val="0"/>
        <w:rPr>
          <w:rFonts w:asciiTheme="minorHAnsi" w:hAnsiTheme="minorHAnsi" w:cstheme="minorHAnsi"/>
          <w:sz w:val="20"/>
          <w:szCs w:val="20"/>
        </w:rPr>
      </w:pPr>
    </w:p>
    <w:p w:rsidR="004C3CC8" w:rsidRPr="004C3CC8" w:rsidRDefault="004C3CC8" w:rsidP="004C3CC8">
      <w:pPr>
        <w:autoSpaceDE w:val="0"/>
        <w:autoSpaceDN w:val="0"/>
        <w:adjustRightInd w:val="0"/>
        <w:jc w:val="center"/>
        <w:rPr>
          <w:rFonts w:asciiTheme="minorHAnsi" w:hAnsiTheme="minorHAnsi" w:cstheme="minorHAnsi"/>
          <w:b/>
          <w:sz w:val="28"/>
          <w:szCs w:val="28"/>
        </w:rPr>
      </w:pPr>
      <w:bookmarkStart w:id="0" w:name="_GoBack"/>
      <w:bookmarkEnd w:id="0"/>
      <w:r w:rsidRPr="004C3CC8">
        <w:rPr>
          <w:rFonts w:asciiTheme="minorHAnsi" w:hAnsiTheme="minorHAnsi" w:cstheme="minorHAnsi"/>
          <w:b/>
          <w:sz w:val="28"/>
          <w:szCs w:val="28"/>
        </w:rPr>
        <w:t>ATHLETIC CODE OF CONDUCT ACKNOWLEDGEMENT FORM</w:t>
      </w:r>
    </w:p>
    <w:p w:rsidR="004C3CC8" w:rsidRDefault="004C3CC8" w:rsidP="004C3CC8">
      <w:pPr>
        <w:autoSpaceDE w:val="0"/>
        <w:autoSpaceDN w:val="0"/>
        <w:adjustRightInd w:val="0"/>
        <w:rPr>
          <w:rFonts w:asciiTheme="minorHAnsi" w:eastAsia="Calibri" w:hAnsiTheme="minorHAnsi" w:cstheme="minorHAnsi"/>
          <w:color w:val="000000"/>
          <w:sz w:val="20"/>
          <w:szCs w:val="20"/>
        </w:rPr>
      </w:pPr>
    </w:p>
    <w:p w:rsidR="004C3CC8" w:rsidRDefault="004C3CC8" w:rsidP="004C3CC8">
      <w:pPr>
        <w:autoSpaceDE w:val="0"/>
        <w:autoSpaceDN w:val="0"/>
        <w:adjustRightInd w:val="0"/>
        <w:rPr>
          <w:rFonts w:asciiTheme="minorHAnsi" w:eastAsia="Calibri" w:hAnsiTheme="minorHAnsi" w:cstheme="minorHAnsi"/>
          <w:color w:val="000000"/>
          <w:sz w:val="20"/>
          <w:szCs w:val="20"/>
        </w:rPr>
      </w:pPr>
    </w:p>
    <w:p w:rsidR="004C3CC8" w:rsidRPr="00C431D1" w:rsidRDefault="004C3CC8" w:rsidP="004C3CC8">
      <w:pPr>
        <w:autoSpaceDE w:val="0"/>
        <w:autoSpaceDN w:val="0"/>
        <w:adjustRightInd w:val="0"/>
        <w:rPr>
          <w:rFonts w:asciiTheme="minorHAnsi" w:eastAsia="Calibri" w:hAnsiTheme="minorHAnsi" w:cstheme="minorHAnsi"/>
          <w:color w:val="000000"/>
          <w:sz w:val="20"/>
          <w:szCs w:val="20"/>
        </w:rPr>
      </w:pPr>
      <w:r w:rsidRPr="00C431D1">
        <w:rPr>
          <w:rFonts w:asciiTheme="minorHAnsi" w:eastAsia="Calibri" w:hAnsiTheme="minorHAnsi" w:cstheme="minorHAnsi"/>
          <w:color w:val="000000"/>
          <w:sz w:val="20"/>
          <w:szCs w:val="20"/>
        </w:rPr>
        <w:t xml:space="preserve">I have read the Athletic Code of Conduct.  My signature indicates that I will abide by the rules and regulations set by the Athletic Code of Conduct and that participating in athletics at Harmony School of Nature &amp; Athletics is a privilege. </w:t>
      </w:r>
    </w:p>
    <w:p w:rsidR="004C3CC8" w:rsidRPr="00C431D1" w:rsidRDefault="004C3CC8" w:rsidP="004C3CC8">
      <w:pPr>
        <w:autoSpaceDE w:val="0"/>
        <w:autoSpaceDN w:val="0"/>
        <w:adjustRightInd w:val="0"/>
        <w:rPr>
          <w:rFonts w:asciiTheme="minorHAnsi" w:eastAsia="Calibri" w:hAnsiTheme="minorHAnsi" w:cstheme="minorHAnsi"/>
          <w:color w:val="000000"/>
          <w:sz w:val="20"/>
          <w:szCs w:val="20"/>
        </w:rPr>
      </w:pPr>
    </w:p>
    <w:p w:rsidR="004C3CC8" w:rsidRPr="00C431D1" w:rsidRDefault="004C3CC8" w:rsidP="004C3CC8">
      <w:pPr>
        <w:autoSpaceDE w:val="0"/>
        <w:autoSpaceDN w:val="0"/>
        <w:adjustRightInd w:val="0"/>
        <w:rPr>
          <w:rFonts w:asciiTheme="minorHAnsi" w:eastAsia="Calibri" w:hAnsiTheme="minorHAnsi" w:cstheme="minorHAnsi"/>
          <w:color w:val="000000"/>
          <w:sz w:val="20"/>
          <w:szCs w:val="20"/>
        </w:rPr>
      </w:pPr>
      <w:r w:rsidRPr="00C431D1">
        <w:rPr>
          <w:rFonts w:asciiTheme="minorHAnsi" w:eastAsia="Calibri" w:hAnsiTheme="minorHAnsi" w:cstheme="minorHAnsi"/>
          <w:color w:val="000000"/>
          <w:sz w:val="20"/>
          <w:szCs w:val="20"/>
        </w:rPr>
        <w:t xml:space="preserve">Student Printed Name: _______________________ </w:t>
      </w:r>
    </w:p>
    <w:p w:rsidR="004C3CC8" w:rsidRPr="00C431D1" w:rsidRDefault="004C3CC8" w:rsidP="004C3CC8">
      <w:pPr>
        <w:autoSpaceDE w:val="0"/>
        <w:autoSpaceDN w:val="0"/>
        <w:adjustRightInd w:val="0"/>
        <w:rPr>
          <w:rFonts w:asciiTheme="minorHAnsi" w:eastAsia="Calibri" w:hAnsiTheme="minorHAnsi" w:cstheme="minorHAnsi"/>
          <w:color w:val="000000"/>
          <w:sz w:val="20"/>
          <w:szCs w:val="20"/>
        </w:rPr>
      </w:pPr>
    </w:p>
    <w:p w:rsidR="004C3CC8" w:rsidRPr="00C431D1" w:rsidRDefault="004C3CC8" w:rsidP="004C3CC8">
      <w:pPr>
        <w:autoSpaceDE w:val="0"/>
        <w:autoSpaceDN w:val="0"/>
        <w:adjustRightInd w:val="0"/>
        <w:rPr>
          <w:rFonts w:asciiTheme="minorHAnsi" w:eastAsia="Calibri" w:hAnsiTheme="minorHAnsi" w:cstheme="minorHAnsi"/>
          <w:color w:val="000000"/>
          <w:sz w:val="20"/>
          <w:szCs w:val="20"/>
        </w:rPr>
      </w:pPr>
      <w:r w:rsidRPr="00C431D1">
        <w:rPr>
          <w:rFonts w:asciiTheme="minorHAnsi" w:eastAsia="Calibri" w:hAnsiTheme="minorHAnsi" w:cstheme="minorHAnsi"/>
          <w:color w:val="000000"/>
          <w:sz w:val="20"/>
          <w:szCs w:val="20"/>
        </w:rPr>
        <w:t>Student Signature</w:t>
      </w:r>
      <w:proofErr w:type="gramStart"/>
      <w:r w:rsidRPr="00C431D1">
        <w:rPr>
          <w:rFonts w:asciiTheme="minorHAnsi" w:eastAsia="Calibri" w:hAnsiTheme="minorHAnsi" w:cstheme="minorHAnsi"/>
          <w:color w:val="000000"/>
          <w:sz w:val="20"/>
          <w:szCs w:val="20"/>
        </w:rPr>
        <w:t>:_</w:t>
      </w:r>
      <w:proofErr w:type="gramEnd"/>
      <w:r w:rsidRPr="00C431D1">
        <w:rPr>
          <w:rFonts w:asciiTheme="minorHAnsi" w:eastAsia="Calibri" w:hAnsiTheme="minorHAnsi" w:cstheme="minorHAnsi"/>
          <w:color w:val="000000"/>
          <w:sz w:val="20"/>
          <w:szCs w:val="20"/>
        </w:rPr>
        <w:t>__________________________</w:t>
      </w:r>
      <w:r w:rsidRPr="00C431D1">
        <w:rPr>
          <w:rFonts w:asciiTheme="minorHAnsi" w:eastAsia="Calibri" w:hAnsiTheme="minorHAnsi" w:cstheme="minorHAnsi"/>
          <w:color w:val="000000"/>
          <w:sz w:val="20"/>
          <w:szCs w:val="20"/>
        </w:rPr>
        <w:tab/>
        <w:t>Date: _____/_______/______</w:t>
      </w:r>
    </w:p>
    <w:p w:rsidR="004C3CC8" w:rsidRDefault="004C3CC8" w:rsidP="004C3CC8">
      <w:pPr>
        <w:autoSpaceDE w:val="0"/>
        <w:autoSpaceDN w:val="0"/>
        <w:adjustRightInd w:val="0"/>
        <w:rPr>
          <w:rFonts w:asciiTheme="minorHAnsi" w:eastAsia="Calibri" w:hAnsiTheme="minorHAnsi" w:cstheme="minorHAnsi"/>
          <w:color w:val="000000"/>
          <w:sz w:val="21"/>
          <w:szCs w:val="21"/>
        </w:rPr>
      </w:pPr>
    </w:p>
    <w:p w:rsidR="004C3CC8" w:rsidRPr="00C431D1" w:rsidRDefault="004C3CC8" w:rsidP="004C3CC8">
      <w:pPr>
        <w:autoSpaceDE w:val="0"/>
        <w:autoSpaceDN w:val="0"/>
        <w:adjustRightInd w:val="0"/>
        <w:rPr>
          <w:rFonts w:asciiTheme="minorHAnsi" w:eastAsia="Calibri" w:hAnsiTheme="minorHAnsi" w:cstheme="minorHAnsi"/>
          <w:color w:val="000000"/>
          <w:sz w:val="20"/>
          <w:szCs w:val="20"/>
        </w:rPr>
      </w:pPr>
      <w:r w:rsidRPr="00C431D1">
        <w:rPr>
          <w:rFonts w:asciiTheme="minorHAnsi" w:eastAsia="Calibri" w:hAnsiTheme="minorHAnsi" w:cstheme="minorHAnsi"/>
          <w:color w:val="000000"/>
          <w:sz w:val="20"/>
          <w:szCs w:val="20"/>
        </w:rPr>
        <w:t xml:space="preserve">I have read the Athletic Code of Conduct.  My signature indicates that my child will abide by the rules and regulations set by the Athletic Code of Conduct and that participating in athletics Harmony School of Nature &amp; Athletics is a privilege. </w:t>
      </w:r>
    </w:p>
    <w:p w:rsidR="004C3CC8" w:rsidRPr="00C431D1" w:rsidRDefault="004C3CC8" w:rsidP="004C3CC8">
      <w:pPr>
        <w:autoSpaceDE w:val="0"/>
        <w:autoSpaceDN w:val="0"/>
        <w:adjustRightInd w:val="0"/>
        <w:rPr>
          <w:rFonts w:asciiTheme="minorHAnsi" w:eastAsia="Calibri" w:hAnsiTheme="minorHAnsi" w:cstheme="minorHAnsi"/>
          <w:color w:val="000000"/>
          <w:sz w:val="20"/>
          <w:szCs w:val="20"/>
        </w:rPr>
      </w:pPr>
    </w:p>
    <w:p w:rsidR="004C3CC8" w:rsidRPr="00C431D1" w:rsidRDefault="004C3CC8" w:rsidP="004C3CC8">
      <w:pPr>
        <w:autoSpaceDE w:val="0"/>
        <w:autoSpaceDN w:val="0"/>
        <w:adjustRightInd w:val="0"/>
        <w:rPr>
          <w:rFonts w:asciiTheme="minorHAnsi" w:eastAsia="Calibri" w:hAnsiTheme="minorHAnsi" w:cstheme="minorHAnsi"/>
          <w:color w:val="000000"/>
          <w:sz w:val="20"/>
          <w:szCs w:val="20"/>
        </w:rPr>
      </w:pPr>
      <w:r w:rsidRPr="00C431D1">
        <w:rPr>
          <w:rFonts w:asciiTheme="minorHAnsi" w:eastAsia="Calibri" w:hAnsiTheme="minorHAnsi" w:cstheme="minorHAnsi"/>
          <w:color w:val="000000"/>
          <w:sz w:val="20"/>
          <w:szCs w:val="20"/>
        </w:rPr>
        <w:t>Parent Printed Name: ________________________</w:t>
      </w:r>
    </w:p>
    <w:p w:rsidR="004C3CC8" w:rsidRPr="00C431D1" w:rsidRDefault="004C3CC8" w:rsidP="004C3CC8">
      <w:pPr>
        <w:autoSpaceDE w:val="0"/>
        <w:autoSpaceDN w:val="0"/>
        <w:adjustRightInd w:val="0"/>
        <w:rPr>
          <w:rFonts w:asciiTheme="minorHAnsi" w:eastAsia="Calibri" w:hAnsiTheme="minorHAnsi" w:cstheme="minorHAnsi"/>
          <w:color w:val="000000"/>
          <w:sz w:val="20"/>
          <w:szCs w:val="20"/>
        </w:rPr>
      </w:pPr>
    </w:p>
    <w:p w:rsidR="004C3CC8" w:rsidRPr="00C431D1" w:rsidRDefault="004C3CC8" w:rsidP="004C3CC8">
      <w:pPr>
        <w:autoSpaceDE w:val="0"/>
        <w:autoSpaceDN w:val="0"/>
        <w:adjustRightInd w:val="0"/>
        <w:rPr>
          <w:rFonts w:asciiTheme="minorHAnsi" w:hAnsiTheme="minorHAnsi" w:cstheme="minorHAnsi"/>
          <w:sz w:val="20"/>
          <w:szCs w:val="20"/>
        </w:rPr>
      </w:pPr>
      <w:r w:rsidRPr="00C431D1">
        <w:rPr>
          <w:rFonts w:asciiTheme="minorHAnsi" w:eastAsia="Calibri" w:hAnsiTheme="minorHAnsi" w:cstheme="minorHAnsi"/>
          <w:color w:val="000000"/>
          <w:sz w:val="20"/>
          <w:szCs w:val="20"/>
        </w:rPr>
        <w:t>Parent Signature</w:t>
      </w:r>
      <w:proofErr w:type="gramStart"/>
      <w:r w:rsidRPr="00C431D1">
        <w:rPr>
          <w:rFonts w:asciiTheme="minorHAnsi" w:eastAsia="Calibri" w:hAnsiTheme="minorHAnsi" w:cstheme="minorHAnsi"/>
          <w:color w:val="000000"/>
          <w:sz w:val="20"/>
          <w:szCs w:val="20"/>
        </w:rPr>
        <w:t>:_</w:t>
      </w:r>
      <w:proofErr w:type="gramEnd"/>
      <w:r w:rsidRPr="00C431D1">
        <w:rPr>
          <w:rFonts w:asciiTheme="minorHAnsi" w:eastAsia="Calibri" w:hAnsiTheme="minorHAnsi" w:cstheme="minorHAnsi"/>
          <w:color w:val="000000"/>
          <w:sz w:val="20"/>
          <w:szCs w:val="20"/>
        </w:rPr>
        <w:t>___________________________</w:t>
      </w:r>
      <w:r w:rsidRPr="00C431D1">
        <w:rPr>
          <w:rFonts w:asciiTheme="minorHAnsi" w:eastAsia="Calibri" w:hAnsiTheme="minorHAnsi" w:cstheme="minorHAnsi"/>
          <w:color w:val="000000"/>
          <w:sz w:val="20"/>
          <w:szCs w:val="20"/>
        </w:rPr>
        <w:tab/>
        <w:t>Date: _____/_______/_______</w:t>
      </w:r>
    </w:p>
    <w:p w:rsidR="004C3CC8" w:rsidRDefault="004C3CC8" w:rsidP="00501163">
      <w:pPr>
        <w:autoSpaceDE w:val="0"/>
        <w:autoSpaceDN w:val="0"/>
        <w:adjustRightInd w:val="0"/>
        <w:rPr>
          <w:rFonts w:asciiTheme="minorHAnsi" w:hAnsiTheme="minorHAnsi" w:cstheme="minorHAnsi"/>
          <w:sz w:val="20"/>
          <w:szCs w:val="20"/>
        </w:rPr>
      </w:pPr>
    </w:p>
    <w:p w:rsidR="004C3CC8" w:rsidRPr="00C431D1" w:rsidRDefault="004C3CC8" w:rsidP="00501163">
      <w:pPr>
        <w:autoSpaceDE w:val="0"/>
        <w:autoSpaceDN w:val="0"/>
        <w:adjustRightInd w:val="0"/>
        <w:rPr>
          <w:rFonts w:asciiTheme="minorHAnsi" w:hAnsiTheme="minorHAnsi" w:cstheme="minorHAnsi"/>
          <w:sz w:val="20"/>
          <w:szCs w:val="20"/>
        </w:rPr>
      </w:pPr>
    </w:p>
    <w:sectPr w:rsidR="004C3CC8" w:rsidRPr="00C431D1" w:rsidSect="00C475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86" w:rsidRDefault="00682F86" w:rsidP="00405BCE">
      <w:r>
        <w:separator/>
      </w:r>
    </w:p>
  </w:endnote>
  <w:endnote w:type="continuationSeparator" w:id="0">
    <w:p w:rsidR="00682F86" w:rsidRDefault="00682F86" w:rsidP="0040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86" w:rsidRDefault="00682F86" w:rsidP="00405BCE">
      <w:r>
        <w:separator/>
      </w:r>
    </w:p>
  </w:footnote>
  <w:footnote w:type="continuationSeparator" w:id="0">
    <w:p w:rsidR="00682F86" w:rsidRDefault="00682F86" w:rsidP="00405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CE" w:rsidRDefault="00476C62">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-114300</wp:posOffset>
              </wp:positionV>
              <wp:extent cx="6057900" cy="561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BCE" w:rsidRPr="002C5509" w:rsidRDefault="008310DE" w:rsidP="00405BCE">
                          <w:pPr>
                            <w:jc w:val="center"/>
                            <w:rPr>
                              <w:rFonts w:ascii="Calibri" w:eastAsia="Calibri" w:hAnsi="Calibri"/>
                              <w:color w:val="003399"/>
                              <w:sz w:val="28"/>
                              <w:szCs w:val="28"/>
                            </w:rPr>
                          </w:pPr>
                          <w:r>
                            <w:rPr>
                              <w:rFonts w:ascii="Copperplate Gothic Bold" w:eastAsia="Calibri" w:hAnsi="Copperplate Gothic Bold"/>
                              <w:b/>
                              <w:bCs/>
                              <w:color w:val="003399"/>
                              <w:spacing w:val="40"/>
                              <w:sz w:val="28"/>
                              <w:szCs w:val="28"/>
                            </w:rPr>
                            <w:t>Harmony</w:t>
                          </w:r>
                          <w:r w:rsidR="00405BCE" w:rsidRPr="002C5509">
                            <w:rPr>
                              <w:rFonts w:ascii="Copperplate Gothic Bold" w:eastAsia="Calibri" w:hAnsi="Copperplate Gothic Bold"/>
                              <w:b/>
                              <w:bCs/>
                              <w:color w:val="003399"/>
                              <w:spacing w:val="40"/>
                              <w:sz w:val="28"/>
                              <w:szCs w:val="28"/>
                            </w:rPr>
                            <w:t xml:space="preserve"> S</w:t>
                          </w:r>
                          <w:r>
                            <w:rPr>
                              <w:rFonts w:ascii="Copperplate Gothic Bold" w:eastAsia="Calibri" w:hAnsi="Copperplate Gothic Bold"/>
                              <w:b/>
                              <w:bCs/>
                              <w:color w:val="003399"/>
                              <w:spacing w:val="40"/>
                              <w:sz w:val="28"/>
                              <w:szCs w:val="28"/>
                            </w:rPr>
                            <w:t>chool</w:t>
                          </w:r>
                          <w:r w:rsidR="00405BCE" w:rsidRPr="002C5509">
                            <w:rPr>
                              <w:rFonts w:ascii="Copperplate Gothic Bold" w:eastAsia="Calibri" w:hAnsi="Copperplate Gothic Bold"/>
                              <w:b/>
                              <w:bCs/>
                              <w:color w:val="003399"/>
                              <w:spacing w:val="40"/>
                              <w:sz w:val="28"/>
                              <w:szCs w:val="28"/>
                            </w:rPr>
                            <w:t xml:space="preserve"> </w:t>
                          </w:r>
                          <w:r w:rsidR="007867B0" w:rsidRPr="002C5509">
                            <w:rPr>
                              <w:rFonts w:ascii="Copperplate Gothic Bold" w:eastAsia="Calibri" w:hAnsi="Copperplate Gothic Bold"/>
                              <w:b/>
                              <w:bCs/>
                              <w:color w:val="003399"/>
                              <w:spacing w:val="40"/>
                              <w:sz w:val="28"/>
                              <w:szCs w:val="28"/>
                            </w:rPr>
                            <w:t>of</w:t>
                          </w:r>
                          <w:r w:rsidR="00405BCE" w:rsidRPr="002C5509">
                            <w:rPr>
                              <w:rFonts w:ascii="Copperplate Gothic Bold" w:eastAsia="Calibri" w:hAnsi="Copperplate Gothic Bold"/>
                              <w:b/>
                              <w:bCs/>
                              <w:color w:val="003399"/>
                              <w:spacing w:val="40"/>
                              <w:sz w:val="28"/>
                              <w:szCs w:val="28"/>
                            </w:rPr>
                            <w:t xml:space="preserve"> N</w:t>
                          </w:r>
                          <w:r>
                            <w:rPr>
                              <w:rFonts w:ascii="Copperplate Gothic Bold" w:eastAsia="Calibri" w:hAnsi="Copperplate Gothic Bold"/>
                              <w:b/>
                              <w:bCs/>
                              <w:color w:val="003399"/>
                              <w:spacing w:val="40"/>
                              <w:sz w:val="28"/>
                              <w:szCs w:val="28"/>
                            </w:rPr>
                            <w:t>ature</w:t>
                          </w:r>
                          <w:r w:rsidR="00405BCE" w:rsidRPr="002C5509">
                            <w:rPr>
                              <w:rFonts w:ascii="Copperplate Gothic Bold" w:eastAsia="Calibri" w:hAnsi="Copperplate Gothic Bold"/>
                              <w:b/>
                              <w:bCs/>
                              <w:color w:val="003399"/>
                              <w:spacing w:val="40"/>
                              <w:sz w:val="28"/>
                              <w:szCs w:val="28"/>
                            </w:rPr>
                            <w:t xml:space="preserve"> &amp; A</w:t>
                          </w:r>
                          <w:r>
                            <w:rPr>
                              <w:rFonts w:ascii="Copperplate Gothic Bold" w:eastAsia="Calibri" w:hAnsi="Copperplate Gothic Bold"/>
                              <w:b/>
                              <w:bCs/>
                              <w:color w:val="003399"/>
                              <w:spacing w:val="40"/>
                              <w:sz w:val="28"/>
                              <w:szCs w:val="28"/>
                            </w:rPr>
                            <w:t>thletics</w:t>
                          </w:r>
                        </w:p>
                        <w:p w:rsidR="00405BCE" w:rsidRPr="00E36CA5" w:rsidRDefault="00405BCE" w:rsidP="00405BCE">
                          <w:pPr>
                            <w:rPr>
                              <w:rFonts w:ascii="Calibri" w:eastAsia="Calibri" w:hAnsi="Calibri"/>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9pt;width:477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kgtA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" filled="f" stroked="f">
              <v:textbox>
                <w:txbxContent>
                  <w:p w:rsidR="00405BCE" w:rsidRPr="002C5509" w:rsidRDefault="008310DE" w:rsidP="00405BCE">
                    <w:pPr>
                      <w:jc w:val="center"/>
                      <w:rPr>
                        <w:rFonts w:ascii="Calibri" w:eastAsia="Calibri" w:hAnsi="Calibri"/>
                        <w:color w:val="003399"/>
                        <w:sz w:val="28"/>
                        <w:szCs w:val="28"/>
                      </w:rPr>
                    </w:pPr>
                    <w:r>
                      <w:rPr>
                        <w:rFonts w:ascii="Copperplate Gothic Bold" w:eastAsia="Calibri" w:hAnsi="Copperplate Gothic Bold"/>
                        <w:b/>
                        <w:bCs/>
                        <w:color w:val="003399"/>
                        <w:spacing w:val="40"/>
                        <w:sz w:val="28"/>
                        <w:szCs w:val="28"/>
                      </w:rPr>
                      <w:t>Harmony</w:t>
                    </w:r>
                    <w:r w:rsidR="00405BCE" w:rsidRPr="002C5509">
                      <w:rPr>
                        <w:rFonts w:ascii="Copperplate Gothic Bold" w:eastAsia="Calibri" w:hAnsi="Copperplate Gothic Bold"/>
                        <w:b/>
                        <w:bCs/>
                        <w:color w:val="003399"/>
                        <w:spacing w:val="40"/>
                        <w:sz w:val="28"/>
                        <w:szCs w:val="28"/>
                      </w:rPr>
                      <w:t xml:space="preserve"> S</w:t>
                    </w:r>
                    <w:r>
                      <w:rPr>
                        <w:rFonts w:ascii="Copperplate Gothic Bold" w:eastAsia="Calibri" w:hAnsi="Copperplate Gothic Bold"/>
                        <w:b/>
                        <w:bCs/>
                        <w:color w:val="003399"/>
                        <w:spacing w:val="40"/>
                        <w:sz w:val="28"/>
                        <w:szCs w:val="28"/>
                      </w:rPr>
                      <w:t>chool</w:t>
                    </w:r>
                    <w:r w:rsidR="00405BCE" w:rsidRPr="002C5509">
                      <w:rPr>
                        <w:rFonts w:ascii="Copperplate Gothic Bold" w:eastAsia="Calibri" w:hAnsi="Copperplate Gothic Bold"/>
                        <w:b/>
                        <w:bCs/>
                        <w:color w:val="003399"/>
                        <w:spacing w:val="40"/>
                        <w:sz w:val="28"/>
                        <w:szCs w:val="28"/>
                      </w:rPr>
                      <w:t xml:space="preserve"> </w:t>
                    </w:r>
                    <w:r w:rsidR="007867B0" w:rsidRPr="002C5509">
                      <w:rPr>
                        <w:rFonts w:ascii="Copperplate Gothic Bold" w:eastAsia="Calibri" w:hAnsi="Copperplate Gothic Bold"/>
                        <w:b/>
                        <w:bCs/>
                        <w:color w:val="003399"/>
                        <w:spacing w:val="40"/>
                        <w:sz w:val="28"/>
                        <w:szCs w:val="28"/>
                      </w:rPr>
                      <w:t>of</w:t>
                    </w:r>
                    <w:r w:rsidR="00405BCE" w:rsidRPr="002C5509">
                      <w:rPr>
                        <w:rFonts w:ascii="Copperplate Gothic Bold" w:eastAsia="Calibri" w:hAnsi="Copperplate Gothic Bold"/>
                        <w:b/>
                        <w:bCs/>
                        <w:color w:val="003399"/>
                        <w:spacing w:val="40"/>
                        <w:sz w:val="28"/>
                        <w:szCs w:val="28"/>
                      </w:rPr>
                      <w:t xml:space="preserve"> N</w:t>
                    </w:r>
                    <w:r>
                      <w:rPr>
                        <w:rFonts w:ascii="Copperplate Gothic Bold" w:eastAsia="Calibri" w:hAnsi="Copperplate Gothic Bold"/>
                        <w:b/>
                        <w:bCs/>
                        <w:color w:val="003399"/>
                        <w:spacing w:val="40"/>
                        <w:sz w:val="28"/>
                        <w:szCs w:val="28"/>
                      </w:rPr>
                      <w:t>ature</w:t>
                    </w:r>
                    <w:r w:rsidR="00405BCE" w:rsidRPr="002C5509">
                      <w:rPr>
                        <w:rFonts w:ascii="Copperplate Gothic Bold" w:eastAsia="Calibri" w:hAnsi="Copperplate Gothic Bold"/>
                        <w:b/>
                        <w:bCs/>
                        <w:color w:val="003399"/>
                        <w:spacing w:val="40"/>
                        <w:sz w:val="28"/>
                        <w:szCs w:val="28"/>
                      </w:rPr>
                      <w:t xml:space="preserve"> &amp; A</w:t>
                    </w:r>
                    <w:r>
                      <w:rPr>
                        <w:rFonts w:ascii="Copperplate Gothic Bold" w:eastAsia="Calibri" w:hAnsi="Copperplate Gothic Bold"/>
                        <w:b/>
                        <w:bCs/>
                        <w:color w:val="003399"/>
                        <w:spacing w:val="40"/>
                        <w:sz w:val="28"/>
                        <w:szCs w:val="28"/>
                      </w:rPr>
                      <w:t>thletics</w:t>
                    </w:r>
                  </w:p>
                  <w:p w:rsidR="00405BCE" w:rsidRPr="00E36CA5" w:rsidRDefault="00405BCE" w:rsidP="00405BCE">
                    <w:pPr>
                      <w:rPr>
                        <w:rFonts w:ascii="Calibri" w:eastAsia="Calibri" w:hAnsi="Calibri"/>
                        <w:szCs w:val="32"/>
                      </w:rPr>
                    </w:pPr>
                  </w:p>
                </w:txbxContent>
              </v:textbox>
            </v:shape>
          </w:pict>
        </mc:Fallback>
      </mc:AlternateContent>
    </w:r>
    <w:r w:rsidR="008310DE">
      <w:rPr>
        <w:noProof/>
        <w:sz w:val="23"/>
        <w:szCs w:val="23"/>
      </w:rPr>
      <w:drawing>
        <wp:anchor distT="0" distB="0" distL="114300" distR="114300" simplePos="0" relativeHeight="251665408" behindDoc="0" locked="0" layoutInCell="1" allowOverlap="1">
          <wp:simplePos x="0" y="0"/>
          <wp:positionH relativeFrom="column">
            <wp:posOffset>-695325</wp:posOffset>
          </wp:positionH>
          <wp:positionV relativeFrom="paragraph">
            <wp:posOffset>-209550</wp:posOffset>
          </wp:positionV>
          <wp:extent cx="1143000" cy="664806"/>
          <wp:effectExtent l="19050" t="0" r="0" b="0"/>
          <wp:wrapNone/>
          <wp:docPr id="2" name="Picture 1" descr="C:\Documents and Settings\mbasoglu\Desktop\nature school\eee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basoglu\Desktop\nature school\eeee copy.png"/>
                  <pic:cNvPicPr>
                    <a:picLocks noChangeAspect="1" noChangeArrowheads="1"/>
                  </pic:cNvPicPr>
                </pic:nvPicPr>
                <pic:blipFill>
                  <a:blip r:embed="rId1"/>
                  <a:srcRect/>
                  <a:stretch>
                    <a:fillRect/>
                  </a:stretch>
                </pic:blipFill>
                <pic:spPr bwMode="auto">
                  <a:xfrm>
                    <a:off x="0" y="0"/>
                    <a:ext cx="1143000" cy="664806"/>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228600</wp:posOffset>
              </wp:positionV>
              <wp:extent cx="60579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BCE" w:rsidRPr="00704372" w:rsidRDefault="00405BCE" w:rsidP="00704372">
                          <w:pPr>
                            <w:ind w:left="360"/>
                            <w:jc w:val="center"/>
                            <w:rPr>
                              <w:rFonts w:asciiTheme="minorHAnsi" w:eastAsia="Calibri" w:hAnsiTheme="minorHAnsi"/>
                              <w:b/>
                              <w:sz w:val="28"/>
                            </w:rPr>
                          </w:pPr>
                          <w:r w:rsidRPr="00704372">
                            <w:rPr>
                              <w:rFonts w:asciiTheme="minorHAnsi" w:eastAsia="Calibri" w:hAnsiTheme="minorHAnsi" w:cs="Tahoma"/>
                              <w:b/>
                              <w:w w:val="120"/>
                              <w:sz w:val="20"/>
                              <w:szCs w:val="18"/>
                            </w:rPr>
                            <w:t>8120 W. Camp Wisdom Rd. Dall</w:t>
                          </w:r>
                          <w:r w:rsidR="006A45F5" w:rsidRPr="00704372">
                            <w:rPr>
                              <w:rFonts w:asciiTheme="minorHAnsi" w:eastAsia="Calibri" w:hAnsiTheme="minorHAnsi" w:cs="Tahoma"/>
                              <w:b/>
                              <w:w w:val="120"/>
                              <w:sz w:val="20"/>
                              <w:szCs w:val="18"/>
                            </w:rPr>
                            <w:t xml:space="preserve">as, </w:t>
                          </w:r>
                          <w:r w:rsidR="0028257F" w:rsidRPr="00704372">
                            <w:rPr>
                              <w:rFonts w:asciiTheme="minorHAnsi" w:eastAsia="Calibri" w:hAnsiTheme="minorHAnsi" w:cs="Tahoma"/>
                              <w:b/>
                              <w:w w:val="120"/>
                              <w:sz w:val="20"/>
                              <w:szCs w:val="18"/>
                            </w:rPr>
                            <w:t xml:space="preserve">TX </w:t>
                          </w:r>
                          <w:r w:rsidR="006A45F5" w:rsidRPr="00704372">
                            <w:rPr>
                              <w:rFonts w:asciiTheme="minorHAnsi" w:eastAsia="Calibri" w:hAnsiTheme="minorHAnsi" w:cs="Tahoma"/>
                              <w:b/>
                              <w:w w:val="120"/>
                              <w:sz w:val="20"/>
                              <w:szCs w:val="18"/>
                            </w:rPr>
                            <w:t xml:space="preserve">75249 </w:t>
                          </w:r>
                          <w:r w:rsidR="00704372" w:rsidRPr="002B2B58">
                            <w:rPr>
                              <w:rFonts w:cs="Tahoma"/>
                              <w:sz w:val="20"/>
                              <w:szCs w:val="20"/>
                            </w:rPr>
                            <w:sym w:font="Wingdings 2" w:char="F0BF"/>
                          </w:r>
                          <w:r w:rsidR="00704372">
                            <w:rPr>
                              <w:rFonts w:cs="Tahoma"/>
                              <w:sz w:val="20"/>
                              <w:szCs w:val="20"/>
                            </w:rPr>
                            <w:t xml:space="preserve"> </w:t>
                          </w:r>
                          <w:proofErr w:type="spellStart"/>
                          <w:r w:rsidR="006A45F5" w:rsidRPr="00704372">
                            <w:rPr>
                              <w:rFonts w:asciiTheme="minorHAnsi" w:eastAsia="Calibri" w:hAnsiTheme="minorHAnsi" w:cs="Tahoma"/>
                              <w:b/>
                              <w:w w:val="120"/>
                              <w:sz w:val="20"/>
                              <w:szCs w:val="18"/>
                            </w:rPr>
                            <w:t>Ph</w:t>
                          </w:r>
                          <w:proofErr w:type="spellEnd"/>
                          <w:r w:rsidR="006A45F5" w:rsidRPr="00704372">
                            <w:rPr>
                              <w:rFonts w:asciiTheme="minorHAnsi" w:eastAsia="Calibri" w:hAnsiTheme="minorHAnsi" w:cs="Tahoma"/>
                              <w:b/>
                              <w:w w:val="120"/>
                              <w:sz w:val="20"/>
                              <w:szCs w:val="18"/>
                            </w:rPr>
                            <w:t>: 972</w:t>
                          </w:r>
                          <w:r w:rsidR="00704372" w:rsidRPr="00704372">
                            <w:rPr>
                              <w:rFonts w:asciiTheme="minorHAnsi" w:eastAsia="Calibri" w:hAnsiTheme="minorHAnsi" w:cs="Tahoma"/>
                              <w:b/>
                              <w:w w:val="120"/>
                              <w:sz w:val="20"/>
                              <w:szCs w:val="18"/>
                            </w:rPr>
                            <w:t>-</w:t>
                          </w:r>
                          <w:r w:rsidR="006A45F5" w:rsidRPr="00704372">
                            <w:rPr>
                              <w:rFonts w:asciiTheme="minorHAnsi" w:eastAsia="Calibri" w:hAnsiTheme="minorHAnsi" w:cs="Tahoma"/>
                              <w:b/>
                              <w:w w:val="120"/>
                              <w:sz w:val="20"/>
                              <w:szCs w:val="18"/>
                            </w:rPr>
                            <w:t>296</w:t>
                          </w:r>
                          <w:r w:rsidR="00704372" w:rsidRPr="00704372">
                            <w:rPr>
                              <w:rFonts w:asciiTheme="minorHAnsi" w:eastAsia="Calibri" w:hAnsiTheme="minorHAnsi" w:cs="Tahoma"/>
                              <w:b/>
                              <w:w w:val="120"/>
                              <w:sz w:val="20"/>
                              <w:szCs w:val="18"/>
                            </w:rPr>
                            <w:t>-</w:t>
                          </w:r>
                          <w:r w:rsidR="006A45F5" w:rsidRPr="00704372">
                            <w:rPr>
                              <w:rFonts w:asciiTheme="minorHAnsi" w:eastAsia="Calibri" w:hAnsiTheme="minorHAnsi" w:cs="Tahoma"/>
                              <w:b/>
                              <w:w w:val="120"/>
                              <w:sz w:val="20"/>
                              <w:szCs w:val="18"/>
                            </w:rPr>
                            <w:t>1000</w:t>
                          </w:r>
                          <w:r w:rsidRPr="00704372">
                            <w:rPr>
                              <w:rFonts w:asciiTheme="minorHAnsi" w:eastAsia="Calibri" w:hAnsiTheme="minorHAnsi" w:cs="Tahoma"/>
                              <w:b/>
                              <w:w w:val="120"/>
                              <w:sz w:val="20"/>
                              <w:szCs w:val="18"/>
                            </w:rPr>
                            <w:t xml:space="preserve"> </w:t>
                          </w:r>
                          <w:r w:rsidR="00704372" w:rsidRPr="002B2B58">
                            <w:rPr>
                              <w:rFonts w:cs="Tahoma"/>
                              <w:sz w:val="20"/>
                              <w:szCs w:val="20"/>
                            </w:rPr>
                            <w:sym w:font="Wingdings 2" w:char="F0BF"/>
                          </w:r>
                          <w:r w:rsidR="00704372">
                            <w:rPr>
                              <w:rFonts w:cs="Tahoma"/>
                              <w:sz w:val="20"/>
                              <w:szCs w:val="20"/>
                            </w:rPr>
                            <w:t xml:space="preserve"> </w:t>
                          </w:r>
                          <w:r w:rsidRPr="00704372">
                            <w:rPr>
                              <w:rFonts w:asciiTheme="minorHAnsi" w:eastAsia="Calibri" w:hAnsiTheme="minorHAnsi" w:cs="Tahoma"/>
                              <w:b/>
                              <w:w w:val="120"/>
                              <w:sz w:val="20"/>
                              <w:szCs w:val="18"/>
                            </w:rPr>
                            <w:t>Fax: 972</w:t>
                          </w:r>
                          <w:r w:rsidR="00704372" w:rsidRPr="00704372">
                            <w:rPr>
                              <w:rFonts w:asciiTheme="minorHAnsi" w:eastAsia="Calibri" w:hAnsiTheme="minorHAnsi" w:cs="Tahoma"/>
                              <w:b/>
                              <w:w w:val="120"/>
                              <w:sz w:val="20"/>
                              <w:szCs w:val="18"/>
                            </w:rPr>
                            <w:t>-</w:t>
                          </w:r>
                          <w:r w:rsidR="008310DE" w:rsidRPr="00704372">
                            <w:rPr>
                              <w:rFonts w:asciiTheme="minorHAnsi" w:eastAsia="Calibri" w:hAnsiTheme="minorHAnsi" w:cs="Tahoma"/>
                              <w:b/>
                              <w:w w:val="120"/>
                              <w:sz w:val="20"/>
                              <w:szCs w:val="18"/>
                            </w:rPr>
                            <w:t>296</w:t>
                          </w:r>
                          <w:r w:rsidRPr="00704372">
                            <w:rPr>
                              <w:rFonts w:asciiTheme="minorHAnsi" w:eastAsia="Calibri" w:hAnsiTheme="minorHAnsi" w:cs="Tahoma"/>
                              <w:b/>
                              <w:w w:val="120"/>
                              <w:sz w:val="20"/>
                              <w:szCs w:val="18"/>
                            </w:rPr>
                            <w:t>-</w:t>
                          </w:r>
                          <w:r w:rsidR="008310DE" w:rsidRPr="00704372">
                            <w:rPr>
                              <w:rFonts w:asciiTheme="minorHAnsi" w:eastAsia="Calibri" w:hAnsiTheme="minorHAnsi" w:cs="Tahoma"/>
                              <w:b/>
                              <w:w w:val="120"/>
                              <w:sz w:val="20"/>
                              <w:szCs w:val="18"/>
                            </w:rPr>
                            <w:t>2125</w:t>
                          </w:r>
                        </w:p>
                        <w:p w:rsidR="00405BCE" w:rsidRPr="00E02565" w:rsidRDefault="00405BCE" w:rsidP="00405BCE">
                          <w:pPr>
                            <w:jc w:val="center"/>
                            <w:rPr>
                              <w:rFonts w:ascii="Calibri" w:eastAsia="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pt;margin-top:18pt;width:4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aG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" filled="f" stroked="f">
              <v:textbox>
                <w:txbxContent>
                  <w:p w:rsidR="00405BCE" w:rsidRPr="00704372" w:rsidRDefault="00405BCE" w:rsidP="00704372">
                    <w:pPr>
                      <w:ind w:left="360"/>
                      <w:jc w:val="center"/>
                      <w:rPr>
                        <w:rFonts w:asciiTheme="minorHAnsi" w:eastAsia="Calibri" w:hAnsiTheme="minorHAnsi"/>
                        <w:b/>
                        <w:sz w:val="28"/>
                      </w:rPr>
                    </w:pPr>
                    <w:r w:rsidRPr="00704372">
                      <w:rPr>
                        <w:rFonts w:asciiTheme="minorHAnsi" w:eastAsia="Calibri" w:hAnsiTheme="minorHAnsi" w:cs="Tahoma"/>
                        <w:b/>
                        <w:w w:val="120"/>
                        <w:sz w:val="20"/>
                        <w:szCs w:val="18"/>
                      </w:rPr>
                      <w:t>8120 W. Camp Wisdom Rd. Dall</w:t>
                    </w:r>
                    <w:r w:rsidR="006A45F5" w:rsidRPr="00704372">
                      <w:rPr>
                        <w:rFonts w:asciiTheme="minorHAnsi" w:eastAsia="Calibri" w:hAnsiTheme="minorHAnsi" w:cs="Tahoma"/>
                        <w:b/>
                        <w:w w:val="120"/>
                        <w:sz w:val="20"/>
                        <w:szCs w:val="18"/>
                      </w:rPr>
                      <w:t xml:space="preserve">as, </w:t>
                    </w:r>
                    <w:r w:rsidR="0028257F" w:rsidRPr="00704372">
                      <w:rPr>
                        <w:rFonts w:asciiTheme="minorHAnsi" w:eastAsia="Calibri" w:hAnsiTheme="minorHAnsi" w:cs="Tahoma"/>
                        <w:b/>
                        <w:w w:val="120"/>
                        <w:sz w:val="20"/>
                        <w:szCs w:val="18"/>
                      </w:rPr>
                      <w:t xml:space="preserve">TX </w:t>
                    </w:r>
                    <w:r w:rsidR="006A45F5" w:rsidRPr="00704372">
                      <w:rPr>
                        <w:rFonts w:asciiTheme="minorHAnsi" w:eastAsia="Calibri" w:hAnsiTheme="minorHAnsi" w:cs="Tahoma"/>
                        <w:b/>
                        <w:w w:val="120"/>
                        <w:sz w:val="20"/>
                        <w:szCs w:val="18"/>
                      </w:rPr>
                      <w:t xml:space="preserve">75249 </w:t>
                    </w:r>
                    <w:r w:rsidR="00704372" w:rsidRPr="002B2B58">
                      <w:rPr>
                        <w:rFonts w:cs="Tahoma"/>
                        <w:sz w:val="20"/>
                        <w:szCs w:val="20"/>
                      </w:rPr>
                      <w:sym w:font="Wingdings 2" w:char="F0BF"/>
                    </w:r>
                    <w:r w:rsidR="00704372">
                      <w:rPr>
                        <w:rFonts w:cs="Tahoma"/>
                        <w:sz w:val="20"/>
                        <w:szCs w:val="20"/>
                      </w:rPr>
                      <w:t xml:space="preserve"> </w:t>
                    </w:r>
                    <w:r w:rsidR="006A45F5" w:rsidRPr="00704372">
                      <w:rPr>
                        <w:rFonts w:asciiTheme="minorHAnsi" w:eastAsia="Calibri" w:hAnsiTheme="minorHAnsi" w:cs="Tahoma"/>
                        <w:b/>
                        <w:w w:val="120"/>
                        <w:sz w:val="20"/>
                        <w:szCs w:val="18"/>
                      </w:rPr>
                      <w:t>Ph: 972</w:t>
                    </w:r>
                    <w:r w:rsidR="00704372" w:rsidRPr="00704372">
                      <w:rPr>
                        <w:rFonts w:asciiTheme="minorHAnsi" w:eastAsia="Calibri" w:hAnsiTheme="minorHAnsi" w:cs="Tahoma"/>
                        <w:b/>
                        <w:w w:val="120"/>
                        <w:sz w:val="20"/>
                        <w:szCs w:val="18"/>
                      </w:rPr>
                      <w:t>-</w:t>
                    </w:r>
                    <w:r w:rsidR="006A45F5" w:rsidRPr="00704372">
                      <w:rPr>
                        <w:rFonts w:asciiTheme="minorHAnsi" w:eastAsia="Calibri" w:hAnsiTheme="minorHAnsi" w:cs="Tahoma"/>
                        <w:b/>
                        <w:w w:val="120"/>
                        <w:sz w:val="20"/>
                        <w:szCs w:val="18"/>
                      </w:rPr>
                      <w:t>296</w:t>
                    </w:r>
                    <w:r w:rsidR="00704372" w:rsidRPr="00704372">
                      <w:rPr>
                        <w:rFonts w:asciiTheme="minorHAnsi" w:eastAsia="Calibri" w:hAnsiTheme="minorHAnsi" w:cs="Tahoma"/>
                        <w:b/>
                        <w:w w:val="120"/>
                        <w:sz w:val="20"/>
                        <w:szCs w:val="18"/>
                      </w:rPr>
                      <w:t>-</w:t>
                    </w:r>
                    <w:r w:rsidR="006A45F5" w:rsidRPr="00704372">
                      <w:rPr>
                        <w:rFonts w:asciiTheme="minorHAnsi" w:eastAsia="Calibri" w:hAnsiTheme="minorHAnsi" w:cs="Tahoma"/>
                        <w:b/>
                        <w:w w:val="120"/>
                        <w:sz w:val="20"/>
                        <w:szCs w:val="18"/>
                      </w:rPr>
                      <w:t>1000</w:t>
                    </w:r>
                    <w:r w:rsidRPr="00704372">
                      <w:rPr>
                        <w:rFonts w:asciiTheme="minorHAnsi" w:eastAsia="Calibri" w:hAnsiTheme="minorHAnsi" w:cs="Tahoma"/>
                        <w:b/>
                        <w:w w:val="120"/>
                        <w:sz w:val="20"/>
                        <w:szCs w:val="18"/>
                      </w:rPr>
                      <w:t xml:space="preserve"> </w:t>
                    </w:r>
                    <w:r w:rsidR="00704372" w:rsidRPr="002B2B58">
                      <w:rPr>
                        <w:rFonts w:cs="Tahoma"/>
                        <w:sz w:val="20"/>
                        <w:szCs w:val="20"/>
                      </w:rPr>
                      <w:sym w:font="Wingdings 2" w:char="F0BF"/>
                    </w:r>
                    <w:r w:rsidR="00704372">
                      <w:rPr>
                        <w:rFonts w:cs="Tahoma"/>
                        <w:sz w:val="20"/>
                        <w:szCs w:val="20"/>
                      </w:rPr>
                      <w:t xml:space="preserve"> </w:t>
                    </w:r>
                    <w:r w:rsidRPr="00704372">
                      <w:rPr>
                        <w:rFonts w:asciiTheme="minorHAnsi" w:eastAsia="Calibri" w:hAnsiTheme="minorHAnsi" w:cs="Tahoma"/>
                        <w:b/>
                        <w:w w:val="120"/>
                        <w:sz w:val="20"/>
                        <w:szCs w:val="18"/>
                      </w:rPr>
                      <w:t>Fax: 972</w:t>
                    </w:r>
                    <w:r w:rsidR="00704372" w:rsidRPr="00704372">
                      <w:rPr>
                        <w:rFonts w:asciiTheme="minorHAnsi" w:eastAsia="Calibri" w:hAnsiTheme="minorHAnsi" w:cs="Tahoma"/>
                        <w:b/>
                        <w:w w:val="120"/>
                        <w:sz w:val="20"/>
                        <w:szCs w:val="18"/>
                      </w:rPr>
                      <w:t>-</w:t>
                    </w:r>
                    <w:r w:rsidR="008310DE" w:rsidRPr="00704372">
                      <w:rPr>
                        <w:rFonts w:asciiTheme="minorHAnsi" w:eastAsia="Calibri" w:hAnsiTheme="minorHAnsi" w:cs="Tahoma"/>
                        <w:b/>
                        <w:w w:val="120"/>
                        <w:sz w:val="20"/>
                        <w:szCs w:val="18"/>
                      </w:rPr>
                      <w:t>296</w:t>
                    </w:r>
                    <w:r w:rsidRPr="00704372">
                      <w:rPr>
                        <w:rFonts w:asciiTheme="minorHAnsi" w:eastAsia="Calibri" w:hAnsiTheme="minorHAnsi" w:cs="Tahoma"/>
                        <w:b/>
                        <w:w w:val="120"/>
                        <w:sz w:val="20"/>
                        <w:szCs w:val="18"/>
                      </w:rPr>
                      <w:t>-</w:t>
                    </w:r>
                    <w:r w:rsidR="008310DE" w:rsidRPr="00704372">
                      <w:rPr>
                        <w:rFonts w:asciiTheme="minorHAnsi" w:eastAsia="Calibri" w:hAnsiTheme="minorHAnsi" w:cs="Tahoma"/>
                        <w:b/>
                        <w:w w:val="120"/>
                        <w:sz w:val="20"/>
                        <w:szCs w:val="18"/>
                      </w:rPr>
                      <w:t>2125</w:t>
                    </w:r>
                  </w:p>
                  <w:p w:rsidR="00405BCE" w:rsidRPr="00E02565" w:rsidRDefault="00405BCE" w:rsidP="00405BCE">
                    <w:pPr>
                      <w:jc w:val="center"/>
                      <w:rPr>
                        <w:rFonts w:ascii="Calibri" w:eastAsia="Calibri" w:hAnsi="Calibri"/>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523875</wp:posOffset>
              </wp:positionH>
              <wp:positionV relativeFrom="paragraph">
                <wp:posOffset>228600</wp:posOffset>
              </wp:positionV>
              <wp:extent cx="5991225" cy="0"/>
              <wp:effectExtent l="19050" t="1905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8pt" to="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1748"/>
    <w:multiLevelType w:val="hybridMultilevel"/>
    <w:tmpl w:val="8ADC8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E2F89"/>
    <w:multiLevelType w:val="hybridMultilevel"/>
    <w:tmpl w:val="5CFA6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887233"/>
    <w:multiLevelType w:val="hybridMultilevel"/>
    <w:tmpl w:val="DB9EC5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B7C63"/>
    <w:multiLevelType w:val="hybridMultilevel"/>
    <w:tmpl w:val="391C652E"/>
    <w:lvl w:ilvl="0" w:tplc="E10E9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4F"/>
    <w:rsid w:val="00036AC1"/>
    <w:rsid w:val="0007072C"/>
    <w:rsid w:val="00075B55"/>
    <w:rsid w:val="00082C07"/>
    <w:rsid w:val="000D1965"/>
    <w:rsid w:val="000F507A"/>
    <w:rsid w:val="0010194F"/>
    <w:rsid w:val="0010351E"/>
    <w:rsid w:val="00136C62"/>
    <w:rsid w:val="00145D08"/>
    <w:rsid w:val="00185803"/>
    <w:rsid w:val="00240285"/>
    <w:rsid w:val="0024690F"/>
    <w:rsid w:val="0028257F"/>
    <w:rsid w:val="00355FBD"/>
    <w:rsid w:val="00362E35"/>
    <w:rsid w:val="0039641B"/>
    <w:rsid w:val="003970DF"/>
    <w:rsid w:val="003B60EA"/>
    <w:rsid w:val="003E73B5"/>
    <w:rsid w:val="00405BCE"/>
    <w:rsid w:val="00407654"/>
    <w:rsid w:val="00440A62"/>
    <w:rsid w:val="004700A6"/>
    <w:rsid w:val="00476C62"/>
    <w:rsid w:val="00476ECC"/>
    <w:rsid w:val="004C3CC8"/>
    <w:rsid w:val="004D418D"/>
    <w:rsid w:val="00501163"/>
    <w:rsid w:val="0057135A"/>
    <w:rsid w:val="005A57A3"/>
    <w:rsid w:val="005B7D8B"/>
    <w:rsid w:val="00622969"/>
    <w:rsid w:val="0062615A"/>
    <w:rsid w:val="00627147"/>
    <w:rsid w:val="00652625"/>
    <w:rsid w:val="0066170E"/>
    <w:rsid w:val="00675825"/>
    <w:rsid w:val="00682F86"/>
    <w:rsid w:val="006A45F5"/>
    <w:rsid w:val="006B720C"/>
    <w:rsid w:val="006B76C7"/>
    <w:rsid w:val="006F0FE5"/>
    <w:rsid w:val="00704372"/>
    <w:rsid w:val="007675AA"/>
    <w:rsid w:val="007867B0"/>
    <w:rsid w:val="00793C8A"/>
    <w:rsid w:val="007B7213"/>
    <w:rsid w:val="008130B4"/>
    <w:rsid w:val="008310DE"/>
    <w:rsid w:val="00867345"/>
    <w:rsid w:val="008B543B"/>
    <w:rsid w:val="008D677D"/>
    <w:rsid w:val="009255EE"/>
    <w:rsid w:val="0092714E"/>
    <w:rsid w:val="009318D1"/>
    <w:rsid w:val="00943D4F"/>
    <w:rsid w:val="00A004B4"/>
    <w:rsid w:val="00A61E29"/>
    <w:rsid w:val="00A652E3"/>
    <w:rsid w:val="00A8111E"/>
    <w:rsid w:val="00A83EDD"/>
    <w:rsid w:val="00A955C5"/>
    <w:rsid w:val="00A96866"/>
    <w:rsid w:val="00AA2999"/>
    <w:rsid w:val="00AB1731"/>
    <w:rsid w:val="00AC234C"/>
    <w:rsid w:val="00B73DE0"/>
    <w:rsid w:val="00BB2501"/>
    <w:rsid w:val="00C21A88"/>
    <w:rsid w:val="00C26B33"/>
    <w:rsid w:val="00C328B6"/>
    <w:rsid w:val="00C431D1"/>
    <w:rsid w:val="00C47540"/>
    <w:rsid w:val="00C510B2"/>
    <w:rsid w:val="00C96F1E"/>
    <w:rsid w:val="00CA069E"/>
    <w:rsid w:val="00CA6BBA"/>
    <w:rsid w:val="00CB5CB2"/>
    <w:rsid w:val="00CD3360"/>
    <w:rsid w:val="00D45371"/>
    <w:rsid w:val="00D67172"/>
    <w:rsid w:val="00DC5158"/>
    <w:rsid w:val="00DF67B8"/>
    <w:rsid w:val="00DF75C9"/>
    <w:rsid w:val="00E75228"/>
    <w:rsid w:val="00EA5236"/>
    <w:rsid w:val="00EB062F"/>
    <w:rsid w:val="00EC08EA"/>
    <w:rsid w:val="00EE79AC"/>
    <w:rsid w:val="00F31581"/>
    <w:rsid w:val="00F56861"/>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BCE"/>
    <w:pPr>
      <w:spacing w:before="100" w:beforeAutospacing="1" w:after="100" w:afterAutospacing="1"/>
    </w:pPr>
  </w:style>
  <w:style w:type="paragraph" w:styleId="BalloonText">
    <w:name w:val="Balloon Text"/>
    <w:basedOn w:val="Normal"/>
    <w:link w:val="BalloonTextChar"/>
    <w:uiPriority w:val="99"/>
    <w:semiHidden/>
    <w:unhideWhenUsed/>
    <w:rsid w:val="00405BCE"/>
    <w:rPr>
      <w:rFonts w:ascii="Tahoma" w:hAnsi="Tahoma" w:cs="Tahoma"/>
      <w:sz w:val="16"/>
      <w:szCs w:val="16"/>
    </w:rPr>
  </w:style>
  <w:style w:type="character" w:customStyle="1" w:styleId="BalloonTextChar">
    <w:name w:val="Balloon Text Char"/>
    <w:basedOn w:val="DefaultParagraphFont"/>
    <w:link w:val="BalloonText"/>
    <w:uiPriority w:val="99"/>
    <w:semiHidden/>
    <w:rsid w:val="00405BCE"/>
    <w:rPr>
      <w:rFonts w:ascii="Tahoma" w:hAnsi="Tahoma" w:cs="Tahoma"/>
      <w:sz w:val="16"/>
      <w:szCs w:val="16"/>
    </w:rPr>
  </w:style>
  <w:style w:type="paragraph" w:styleId="Header">
    <w:name w:val="header"/>
    <w:basedOn w:val="Normal"/>
    <w:link w:val="HeaderChar"/>
    <w:uiPriority w:val="99"/>
    <w:semiHidden/>
    <w:unhideWhenUsed/>
    <w:rsid w:val="00405BCE"/>
    <w:pPr>
      <w:tabs>
        <w:tab w:val="center" w:pos="4680"/>
        <w:tab w:val="right" w:pos="9360"/>
      </w:tabs>
    </w:pPr>
  </w:style>
  <w:style w:type="character" w:customStyle="1" w:styleId="HeaderChar">
    <w:name w:val="Header Char"/>
    <w:basedOn w:val="DefaultParagraphFont"/>
    <w:link w:val="Header"/>
    <w:uiPriority w:val="99"/>
    <w:semiHidden/>
    <w:rsid w:val="00405BCE"/>
  </w:style>
  <w:style w:type="paragraph" w:styleId="Footer">
    <w:name w:val="footer"/>
    <w:basedOn w:val="Normal"/>
    <w:link w:val="FooterChar"/>
    <w:uiPriority w:val="99"/>
    <w:semiHidden/>
    <w:unhideWhenUsed/>
    <w:rsid w:val="00405BCE"/>
    <w:pPr>
      <w:tabs>
        <w:tab w:val="center" w:pos="4680"/>
        <w:tab w:val="right" w:pos="9360"/>
      </w:tabs>
    </w:pPr>
  </w:style>
  <w:style w:type="character" w:customStyle="1" w:styleId="FooterChar">
    <w:name w:val="Footer Char"/>
    <w:basedOn w:val="DefaultParagraphFont"/>
    <w:link w:val="Footer"/>
    <w:uiPriority w:val="99"/>
    <w:semiHidden/>
    <w:rsid w:val="00405BCE"/>
  </w:style>
  <w:style w:type="paragraph" w:customStyle="1" w:styleId="Default">
    <w:name w:val="Default"/>
    <w:rsid w:val="008D677D"/>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EC08EA"/>
    <w:rPr>
      <w:sz w:val="22"/>
    </w:rPr>
  </w:style>
  <w:style w:type="character" w:customStyle="1" w:styleId="BodyTextChar">
    <w:name w:val="Body Text Char"/>
    <w:basedOn w:val="DefaultParagraphFont"/>
    <w:link w:val="BodyText"/>
    <w:rsid w:val="00EC08EA"/>
    <w:rPr>
      <w:rFonts w:ascii="Times New Roman" w:eastAsia="Times New Roman" w:hAnsi="Times New Roman"/>
      <w:sz w:val="22"/>
      <w:szCs w:val="24"/>
    </w:rPr>
  </w:style>
  <w:style w:type="paragraph" w:styleId="ListParagraph">
    <w:name w:val="List Paragraph"/>
    <w:basedOn w:val="Normal"/>
    <w:uiPriority w:val="34"/>
    <w:qFormat/>
    <w:rsid w:val="00704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BCE"/>
    <w:pPr>
      <w:spacing w:before="100" w:beforeAutospacing="1" w:after="100" w:afterAutospacing="1"/>
    </w:pPr>
  </w:style>
  <w:style w:type="paragraph" w:styleId="BalloonText">
    <w:name w:val="Balloon Text"/>
    <w:basedOn w:val="Normal"/>
    <w:link w:val="BalloonTextChar"/>
    <w:uiPriority w:val="99"/>
    <w:semiHidden/>
    <w:unhideWhenUsed/>
    <w:rsid w:val="00405BCE"/>
    <w:rPr>
      <w:rFonts w:ascii="Tahoma" w:hAnsi="Tahoma" w:cs="Tahoma"/>
      <w:sz w:val="16"/>
      <w:szCs w:val="16"/>
    </w:rPr>
  </w:style>
  <w:style w:type="character" w:customStyle="1" w:styleId="BalloonTextChar">
    <w:name w:val="Balloon Text Char"/>
    <w:basedOn w:val="DefaultParagraphFont"/>
    <w:link w:val="BalloonText"/>
    <w:uiPriority w:val="99"/>
    <w:semiHidden/>
    <w:rsid w:val="00405BCE"/>
    <w:rPr>
      <w:rFonts w:ascii="Tahoma" w:hAnsi="Tahoma" w:cs="Tahoma"/>
      <w:sz w:val="16"/>
      <w:szCs w:val="16"/>
    </w:rPr>
  </w:style>
  <w:style w:type="paragraph" w:styleId="Header">
    <w:name w:val="header"/>
    <w:basedOn w:val="Normal"/>
    <w:link w:val="HeaderChar"/>
    <w:uiPriority w:val="99"/>
    <w:semiHidden/>
    <w:unhideWhenUsed/>
    <w:rsid w:val="00405BCE"/>
    <w:pPr>
      <w:tabs>
        <w:tab w:val="center" w:pos="4680"/>
        <w:tab w:val="right" w:pos="9360"/>
      </w:tabs>
    </w:pPr>
  </w:style>
  <w:style w:type="character" w:customStyle="1" w:styleId="HeaderChar">
    <w:name w:val="Header Char"/>
    <w:basedOn w:val="DefaultParagraphFont"/>
    <w:link w:val="Header"/>
    <w:uiPriority w:val="99"/>
    <w:semiHidden/>
    <w:rsid w:val="00405BCE"/>
  </w:style>
  <w:style w:type="paragraph" w:styleId="Footer">
    <w:name w:val="footer"/>
    <w:basedOn w:val="Normal"/>
    <w:link w:val="FooterChar"/>
    <w:uiPriority w:val="99"/>
    <w:semiHidden/>
    <w:unhideWhenUsed/>
    <w:rsid w:val="00405BCE"/>
    <w:pPr>
      <w:tabs>
        <w:tab w:val="center" w:pos="4680"/>
        <w:tab w:val="right" w:pos="9360"/>
      </w:tabs>
    </w:pPr>
  </w:style>
  <w:style w:type="character" w:customStyle="1" w:styleId="FooterChar">
    <w:name w:val="Footer Char"/>
    <w:basedOn w:val="DefaultParagraphFont"/>
    <w:link w:val="Footer"/>
    <w:uiPriority w:val="99"/>
    <w:semiHidden/>
    <w:rsid w:val="00405BCE"/>
  </w:style>
  <w:style w:type="paragraph" w:customStyle="1" w:styleId="Default">
    <w:name w:val="Default"/>
    <w:rsid w:val="008D677D"/>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EC08EA"/>
    <w:rPr>
      <w:sz w:val="22"/>
    </w:rPr>
  </w:style>
  <w:style w:type="character" w:customStyle="1" w:styleId="BodyTextChar">
    <w:name w:val="Body Text Char"/>
    <w:basedOn w:val="DefaultParagraphFont"/>
    <w:link w:val="BodyText"/>
    <w:rsid w:val="00EC08EA"/>
    <w:rPr>
      <w:rFonts w:ascii="Times New Roman" w:eastAsia="Times New Roman" w:hAnsi="Times New Roman"/>
      <w:sz w:val="22"/>
      <w:szCs w:val="24"/>
    </w:rPr>
  </w:style>
  <w:style w:type="paragraph" w:styleId="ListParagraph">
    <w:name w:val="List Paragraph"/>
    <w:basedOn w:val="Normal"/>
    <w:uiPriority w:val="34"/>
    <w:qFormat/>
    <w:rsid w:val="00704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4382">
      <w:bodyDiv w:val="1"/>
      <w:marLeft w:val="0"/>
      <w:marRight w:val="0"/>
      <w:marTop w:val="0"/>
      <w:marBottom w:val="0"/>
      <w:divBdr>
        <w:top w:val="none" w:sz="0" w:space="0" w:color="auto"/>
        <w:left w:val="none" w:sz="0" w:space="0" w:color="auto"/>
        <w:bottom w:val="none" w:sz="0" w:space="0" w:color="auto"/>
        <w:right w:val="none" w:sz="0" w:space="0" w:color="auto"/>
      </w:divBdr>
      <w:divsChild>
        <w:div w:id="976227973">
          <w:marLeft w:val="0"/>
          <w:marRight w:val="0"/>
          <w:marTop w:val="0"/>
          <w:marBottom w:val="0"/>
          <w:divBdr>
            <w:top w:val="none" w:sz="0" w:space="0" w:color="auto"/>
            <w:left w:val="none" w:sz="0" w:space="0" w:color="auto"/>
            <w:bottom w:val="none" w:sz="0" w:space="0" w:color="auto"/>
            <w:right w:val="none" w:sz="0" w:space="0" w:color="auto"/>
          </w:divBdr>
          <w:divsChild>
            <w:div w:id="997608725">
              <w:marLeft w:val="0"/>
              <w:marRight w:val="0"/>
              <w:marTop w:val="0"/>
              <w:marBottom w:val="0"/>
              <w:divBdr>
                <w:top w:val="single" w:sz="12" w:space="0" w:color="FFFFFF"/>
                <w:left w:val="single" w:sz="12" w:space="0" w:color="FFFFFF"/>
                <w:bottom w:val="single" w:sz="12" w:space="0" w:color="FFFFFF"/>
                <w:right w:val="single" w:sz="12" w:space="0" w:color="FFFFFF"/>
              </w:divBdr>
              <w:divsChild>
                <w:div w:id="1536044450">
                  <w:marLeft w:val="0"/>
                  <w:marRight w:val="0"/>
                  <w:marTop w:val="0"/>
                  <w:marBottom w:val="0"/>
                  <w:divBdr>
                    <w:top w:val="none" w:sz="0" w:space="0" w:color="auto"/>
                    <w:left w:val="none" w:sz="0" w:space="0" w:color="auto"/>
                    <w:bottom w:val="none" w:sz="0" w:space="0" w:color="auto"/>
                    <w:right w:val="none" w:sz="0" w:space="0" w:color="auto"/>
                  </w:divBdr>
                  <w:divsChild>
                    <w:div w:id="352800629">
                      <w:marLeft w:val="0"/>
                      <w:marRight w:val="0"/>
                      <w:marTop w:val="0"/>
                      <w:marBottom w:val="0"/>
                      <w:divBdr>
                        <w:top w:val="none" w:sz="0" w:space="0" w:color="auto"/>
                        <w:left w:val="none" w:sz="0" w:space="0" w:color="auto"/>
                        <w:bottom w:val="none" w:sz="0" w:space="0" w:color="auto"/>
                        <w:right w:val="none" w:sz="0" w:space="0" w:color="auto"/>
                      </w:divBdr>
                      <w:divsChild>
                        <w:div w:id="7280418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23666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5259">
      <w:bodyDiv w:val="1"/>
      <w:marLeft w:val="0"/>
      <w:marRight w:val="0"/>
      <w:marTop w:val="0"/>
      <w:marBottom w:val="0"/>
      <w:divBdr>
        <w:top w:val="none" w:sz="0" w:space="0" w:color="auto"/>
        <w:left w:val="none" w:sz="0" w:space="0" w:color="auto"/>
        <w:bottom w:val="none" w:sz="0" w:space="0" w:color="auto"/>
        <w:right w:val="none" w:sz="0" w:space="0" w:color="auto"/>
      </w:divBdr>
    </w:div>
    <w:div w:id="10478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imer\Desktop\HSNA_LetterHead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HSNA_LetterHead_2011</Template>
  <TotalTime>0</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Harmony Schools</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sreimer</dc:creator>
  <cp:lastModifiedBy>Thurman Dantzler</cp:lastModifiedBy>
  <cp:revision>2</cp:revision>
  <cp:lastPrinted>2012-08-07T19:32:00Z</cp:lastPrinted>
  <dcterms:created xsi:type="dcterms:W3CDTF">2016-10-11T17:45:00Z</dcterms:created>
  <dcterms:modified xsi:type="dcterms:W3CDTF">2016-10-11T17:45:00Z</dcterms:modified>
</cp:coreProperties>
</file>